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DF49B" w14:textId="6D38D100" w:rsidR="00146AB6" w:rsidRPr="005F5CB1" w:rsidRDefault="006D0EAD" w:rsidP="00754150">
      <w:pPr>
        <w:spacing w:line="240" w:lineRule="auto"/>
        <w:rPr>
          <w:rFonts w:cstheme="minorHAnsi"/>
          <w:b/>
          <w:bCs/>
          <w:sz w:val="28"/>
          <w:szCs w:val="28"/>
        </w:rPr>
      </w:pPr>
      <w:r w:rsidRPr="005F5CB1">
        <w:rPr>
          <w:rFonts w:cstheme="minorHAnsi"/>
          <w:b/>
          <w:bCs/>
          <w:sz w:val="28"/>
          <w:szCs w:val="28"/>
        </w:rPr>
        <w:t xml:space="preserve">CORE </w:t>
      </w:r>
      <w:r w:rsidR="00A7009D" w:rsidRPr="005F5CB1">
        <w:rPr>
          <w:rFonts w:cstheme="minorHAnsi"/>
          <w:b/>
          <w:bCs/>
          <w:sz w:val="28"/>
          <w:szCs w:val="28"/>
        </w:rPr>
        <w:t>Project Officer</w:t>
      </w:r>
    </w:p>
    <w:p w14:paraId="4111D432" w14:textId="688B4887" w:rsidR="003E59DB" w:rsidRPr="005F5CB1" w:rsidRDefault="003E59DB" w:rsidP="00754150">
      <w:pPr>
        <w:spacing w:line="240" w:lineRule="auto"/>
        <w:rPr>
          <w:rFonts w:cstheme="minorHAnsi"/>
          <w:b/>
          <w:bCs/>
          <w:sz w:val="24"/>
          <w:szCs w:val="24"/>
        </w:rPr>
      </w:pPr>
      <w:r w:rsidRPr="005F5CB1">
        <w:rPr>
          <w:rFonts w:cstheme="minorHAnsi"/>
          <w:b/>
          <w:bCs/>
          <w:sz w:val="24"/>
          <w:szCs w:val="24"/>
        </w:rPr>
        <w:t>OVERVIEW</w:t>
      </w:r>
    </w:p>
    <w:p w14:paraId="22DE2435" w14:textId="77777777" w:rsidR="00754150" w:rsidRPr="00754150" w:rsidRDefault="00754150" w:rsidP="00754150">
      <w:pPr>
        <w:pStyle w:val="Default"/>
        <w:spacing w:after="160"/>
        <w:rPr>
          <w:rFonts w:cstheme="minorHAnsi"/>
          <w:sz w:val="22"/>
          <w:szCs w:val="22"/>
        </w:rPr>
      </w:pPr>
      <w:r w:rsidRPr="00754150">
        <w:rPr>
          <w:rFonts w:cstheme="minorHAnsi"/>
          <w:sz w:val="22"/>
          <w:szCs w:val="22"/>
        </w:rPr>
        <w:t xml:space="preserve">We are seeking a motivated and highly organised </w:t>
      </w:r>
      <w:r w:rsidRPr="00754150">
        <w:rPr>
          <w:rFonts w:cstheme="minorHAnsi"/>
          <w:b/>
          <w:bCs/>
          <w:sz w:val="22"/>
          <w:szCs w:val="22"/>
        </w:rPr>
        <w:t>senior Project Officer</w:t>
      </w:r>
      <w:r w:rsidRPr="00754150">
        <w:rPr>
          <w:rFonts w:cstheme="minorHAnsi"/>
          <w:sz w:val="22"/>
          <w:szCs w:val="22"/>
        </w:rPr>
        <w:t xml:space="preserve"> to support the delivery of a cross-border environmental capacity-building programme focused on leadership development, governance strengthening, and partnership building across the island of Ireland.</w:t>
      </w:r>
    </w:p>
    <w:p w14:paraId="3F1FBA14" w14:textId="77777777" w:rsidR="00754150" w:rsidRPr="00754150" w:rsidRDefault="00754150" w:rsidP="00754150">
      <w:pPr>
        <w:pStyle w:val="Default"/>
        <w:spacing w:after="160"/>
        <w:rPr>
          <w:rFonts w:cstheme="minorHAnsi"/>
          <w:sz w:val="22"/>
          <w:szCs w:val="22"/>
        </w:rPr>
      </w:pPr>
      <w:r w:rsidRPr="00754150">
        <w:rPr>
          <w:rFonts w:cstheme="minorHAnsi"/>
          <w:sz w:val="22"/>
          <w:szCs w:val="22"/>
        </w:rPr>
        <w:t>The Project Officer will play a central operational role in implementing environmental leadership training and governance mentoring activities, supporting cross-border partnership development, coordinating workshops and events, contributing to financial and narrative reporting, and facilitating stakeholder engagement and strategic partnerships.</w:t>
      </w:r>
    </w:p>
    <w:p w14:paraId="5B988683" w14:textId="77777777" w:rsidR="00410C17" w:rsidRPr="005F5CB1" w:rsidRDefault="00410C17" w:rsidP="00754150">
      <w:pPr>
        <w:pStyle w:val="Default"/>
        <w:spacing w:after="160"/>
        <w:rPr>
          <w:rFonts w:asciiTheme="minorHAnsi" w:hAnsiTheme="minorHAnsi" w:cstheme="minorHAnsi"/>
          <w:b/>
          <w:bCs/>
        </w:rPr>
      </w:pPr>
    </w:p>
    <w:p w14:paraId="0EFE3D3A" w14:textId="1370707F" w:rsidR="000E1AC4" w:rsidRPr="005F5CB1" w:rsidRDefault="000E1AC4" w:rsidP="00754150">
      <w:pPr>
        <w:pStyle w:val="Default"/>
        <w:spacing w:after="160"/>
        <w:rPr>
          <w:rFonts w:asciiTheme="minorHAnsi" w:hAnsiTheme="minorHAnsi" w:cstheme="minorHAnsi"/>
          <w:b/>
          <w:bCs/>
        </w:rPr>
      </w:pPr>
      <w:r w:rsidRPr="005F5CB1">
        <w:rPr>
          <w:rFonts w:asciiTheme="minorHAnsi" w:hAnsiTheme="minorHAnsi" w:cstheme="minorHAnsi"/>
          <w:b/>
          <w:bCs/>
        </w:rPr>
        <w:t>ABOUT</w:t>
      </w:r>
      <w:r w:rsidRPr="005F5CB1">
        <w:rPr>
          <w:rFonts w:asciiTheme="minorHAnsi" w:hAnsiTheme="minorHAnsi" w:cstheme="minorHAnsi"/>
          <w:b/>
          <w:bCs/>
          <w:color w:val="FFFFFF"/>
        </w:rPr>
        <w:t xml:space="preserve">T </w:t>
      </w:r>
    </w:p>
    <w:p w14:paraId="4FE6305B" w14:textId="4CB8E371" w:rsidR="000E1AC4" w:rsidRPr="005F5CB1" w:rsidRDefault="000E1AC4" w:rsidP="00754150">
      <w:pPr>
        <w:spacing w:line="240" w:lineRule="auto"/>
        <w:rPr>
          <w:rFonts w:cstheme="minorHAnsi"/>
        </w:rPr>
      </w:pPr>
      <w:r w:rsidRPr="005F5CB1">
        <w:rPr>
          <w:rFonts w:cstheme="minorHAnsi"/>
        </w:rPr>
        <w:t xml:space="preserve">The Irish Environmental Network (IEN) is a network of individual environmental non-Government Organisations (NGOs) in Ireland that work individually and, as appropriate, jointly to protect and enhance the environment, and to place environmental issues centre stage in Ireland and internationally. The IEN works to promote the interlinked principles of environmental, social and economic sustainability. </w:t>
      </w:r>
      <w:r w:rsidR="00171767" w:rsidRPr="005F5CB1">
        <w:rPr>
          <w:rFonts w:cstheme="minorHAnsi"/>
        </w:rPr>
        <w:t xml:space="preserve">Over the past number of </w:t>
      </w:r>
      <w:r w:rsidR="001B312B" w:rsidRPr="005F5CB1">
        <w:rPr>
          <w:rFonts w:cstheme="minorHAnsi"/>
        </w:rPr>
        <w:t>years,</w:t>
      </w:r>
      <w:r w:rsidR="00171767" w:rsidRPr="005F5CB1">
        <w:rPr>
          <w:rFonts w:cstheme="minorHAnsi"/>
        </w:rPr>
        <w:t xml:space="preserve"> the IEN and its sister network Northern Ireland Environment Link (NIEL) have been working together to address cross-border environmental challenges, focusing on research, dialogue, and relationship-building within the environmental NGO sector.</w:t>
      </w:r>
    </w:p>
    <w:p w14:paraId="7B3449E2" w14:textId="77777777" w:rsidR="00171767" w:rsidRPr="005F5CB1" w:rsidRDefault="00171767" w:rsidP="00754150">
      <w:pPr>
        <w:spacing w:line="240" w:lineRule="auto"/>
        <w:rPr>
          <w:rFonts w:cstheme="minorHAnsi"/>
        </w:rPr>
      </w:pPr>
      <w:r w:rsidRPr="005F5CB1">
        <w:rPr>
          <w:rFonts w:cstheme="minorHAnsi"/>
        </w:rPr>
        <w:t xml:space="preserve">The island of Ireland is a single biogeographic unit, with shared landscapes, water systems, and interconnected habitats. Both jurisdictions face significant climate and biodiversity challenges, and protecting the environment depends on coherent </w:t>
      </w:r>
      <w:proofErr w:type="gramStart"/>
      <w:r w:rsidRPr="005F5CB1">
        <w:rPr>
          <w:rFonts w:cstheme="minorHAnsi"/>
        </w:rPr>
        <w:t>policy-making</w:t>
      </w:r>
      <w:proofErr w:type="gramEnd"/>
      <w:r w:rsidRPr="005F5CB1">
        <w:rPr>
          <w:rFonts w:cstheme="minorHAnsi"/>
        </w:rPr>
        <w:t>, high standards, and effective cross-border cooperation. Strengthening collaboration between Ireland and Northern Ireland presents a key opportunity to improve environmental outcomes on an all-island basis.</w:t>
      </w:r>
    </w:p>
    <w:p w14:paraId="200365EE" w14:textId="2693F5E7" w:rsidR="00171767" w:rsidRPr="005F5CB1" w:rsidRDefault="00171767" w:rsidP="00754150">
      <w:pPr>
        <w:spacing w:line="240" w:lineRule="auto"/>
        <w:rPr>
          <w:rFonts w:cstheme="minorHAnsi"/>
        </w:rPr>
      </w:pPr>
      <w:r w:rsidRPr="005F5CB1">
        <w:rPr>
          <w:rFonts w:cstheme="minorHAnsi"/>
        </w:rPr>
        <w:t xml:space="preserve">The IEN and NIEL have received </w:t>
      </w:r>
      <w:r w:rsidR="005F5226" w:rsidRPr="005F5CB1">
        <w:rPr>
          <w:rFonts w:cstheme="minorHAnsi"/>
        </w:rPr>
        <w:t>support</w:t>
      </w:r>
      <w:r w:rsidRPr="005F5CB1">
        <w:rPr>
          <w:rFonts w:cstheme="minorHAnsi"/>
        </w:rPr>
        <w:t xml:space="preserve"> </w:t>
      </w:r>
      <w:r w:rsidR="00A8789E" w:rsidRPr="005F5CB1">
        <w:rPr>
          <w:rFonts w:cstheme="minorHAnsi"/>
        </w:rPr>
        <w:t xml:space="preserve">from the PEACEPLUS programme, managed by the Special EU Programmes Body (SEUPB), </w:t>
      </w:r>
      <w:r w:rsidRPr="005F5CB1">
        <w:rPr>
          <w:rFonts w:cstheme="minorHAnsi"/>
        </w:rPr>
        <w:t>to deliver a project building directly on this work by providing targeted support environmental NGOs on both sides of the border aimed at enhancing structured, effective all-island cooperation in the sector.</w:t>
      </w:r>
    </w:p>
    <w:p w14:paraId="0CF7BAA1" w14:textId="16BF6165" w:rsidR="00A8789E" w:rsidRPr="005F5CB1" w:rsidRDefault="00171767" w:rsidP="00754150">
      <w:pPr>
        <w:spacing w:line="240" w:lineRule="auto"/>
        <w:rPr>
          <w:rFonts w:cstheme="minorHAnsi"/>
        </w:rPr>
      </w:pPr>
      <w:r w:rsidRPr="005F5CB1">
        <w:rPr>
          <w:rFonts w:cstheme="minorHAnsi"/>
        </w:rPr>
        <w:t xml:space="preserve">Through capacity-building training, mentoring, and knowledge exchange, the project will strengthen leadership, governance, and collaborative skills among participating organisations. </w:t>
      </w:r>
      <w:r w:rsidR="003E59DB" w:rsidRPr="005F5CB1">
        <w:rPr>
          <w:rFonts w:cstheme="minorHAnsi"/>
        </w:rPr>
        <w:t>The project</w:t>
      </w:r>
      <w:r w:rsidRPr="005F5CB1">
        <w:rPr>
          <w:rFonts w:cstheme="minorHAnsi"/>
        </w:rPr>
        <w:t xml:space="preserve"> aims to empower environmental NGOs to engage confidently in policy development, foster long-term partnerships, and deliver sustainable solutions to shared environmental challenges across the island.</w:t>
      </w:r>
    </w:p>
    <w:p w14:paraId="37726B3D" w14:textId="77777777" w:rsidR="00410C17" w:rsidRPr="005F5CB1" w:rsidRDefault="00410C17" w:rsidP="00754150">
      <w:pPr>
        <w:spacing w:line="240" w:lineRule="auto"/>
        <w:rPr>
          <w:rFonts w:cstheme="minorHAnsi"/>
          <w:b/>
          <w:bCs/>
          <w:sz w:val="24"/>
          <w:szCs w:val="24"/>
        </w:rPr>
      </w:pPr>
    </w:p>
    <w:p w14:paraId="0BF9E1BB" w14:textId="1DB4AD8B" w:rsidR="00390232" w:rsidRPr="005F5CB1" w:rsidRDefault="00390232" w:rsidP="00754150">
      <w:pPr>
        <w:spacing w:line="240" w:lineRule="auto"/>
        <w:rPr>
          <w:rFonts w:cstheme="minorHAnsi"/>
          <w:b/>
          <w:bCs/>
          <w:sz w:val="24"/>
          <w:szCs w:val="24"/>
        </w:rPr>
      </w:pPr>
      <w:r w:rsidRPr="005F5CB1">
        <w:rPr>
          <w:rFonts w:cstheme="minorHAnsi"/>
          <w:b/>
          <w:bCs/>
          <w:sz w:val="24"/>
          <w:szCs w:val="24"/>
        </w:rPr>
        <w:t xml:space="preserve">THE CORE PROJECT (Cross-border Opportunities for a Resilient Environment) </w:t>
      </w:r>
    </w:p>
    <w:p w14:paraId="587CF638" w14:textId="77777777" w:rsidR="00754150" w:rsidRPr="00754150" w:rsidRDefault="00754150" w:rsidP="00754150">
      <w:pPr>
        <w:spacing w:line="240" w:lineRule="auto"/>
        <w:rPr>
          <w:rFonts w:cstheme="minorHAnsi"/>
        </w:rPr>
      </w:pPr>
      <w:r w:rsidRPr="00754150">
        <w:rPr>
          <w:rFonts w:cstheme="minorHAnsi"/>
        </w:rPr>
        <w:t>CORE (Cross-border Opportunities for a Resilient Environment) will deliver targeted training, mentoring, and capacity-building to environmental NGOs seeking to enhance their cross-border engagement. By developing leadership skills, strengthening governance frameworks, and supporting organisational development, the project will equip participating organisations with the tools they need to engage effectively in environmental policy formation and cross-border collaboration.</w:t>
      </w:r>
    </w:p>
    <w:p w14:paraId="4CFEB74E" w14:textId="77777777" w:rsidR="00754150" w:rsidRPr="00754150" w:rsidRDefault="00754150" w:rsidP="00754150">
      <w:pPr>
        <w:spacing w:line="240" w:lineRule="auto"/>
        <w:rPr>
          <w:rFonts w:cstheme="minorHAnsi"/>
        </w:rPr>
      </w:pPr>
      <w:r w:rsidRPr="00754150">
        <w:rPr>
          <w:rFonts w:cstheme="minorHAnsi"/>
        </w:rPr>
        <w:lastRenderedPageBreak/>
        <w:t>In addition, the project will facilitate strategic partnerships, promoting knowledge exchange, joint project development, and the creation of long-term collaborative structures between Irish and Northern Irish stakeholders.</w:t>
      </w:r>
    </w:p>
    <w:p w14:paraId="62CB19EE" w14:textId="77777777" w:rsidR="00754150" w:rsidRPr="00754150" w:rsidRDefault="00754150" w:rsidP="00754150">
      <w:pPr>
        <w:spacing w:line="240" w:lineRule="auto"/>
        <w:rPr>
          <w:rFonts w:cstheme="minorHAnsi"/>
        </w:rPr>
      </w:pPr>
      <w:r w:rsidRPr="00754150">
        <w:rPr>
          <w:rFonts w:cstheme="minorHAnsi"/>
        </w:rPr>
        <w:t>The project draws on the extensive experience of IEN and NIEL, whose combined expertise in cross-border coordination ensures that all interventions are practical, evidence-based, and tailored to the needs of participating organisations. By addressing institutional capacity gaps, enabling effective cooperation, and providing essential digital tools for communication and knowledge-sharing, the CORE Project offers a comprehensive and timely approach to strengthening environmental governance in the post-Brexit era.</w:t>
      </w:r>
    </w:p>
    <w:p w14:paraId="24AE9D33" w14:textId="77777777" w:rsidR="00754150" w:rsidRPr="00754150" w:rsidRDefault="00754150" w:rsidP="00754150">
      <w:pPr>
        <w:spacing w:line="240" w:lineRule="auto"/>
        <w:rPr>
          <w:rFonts w:cstheme="minorHAnsi"/>
        </w:rPr>
      </w:pPr>
      <w:r w:rsidRPr="00754150">
        <w:rPr>
          <w:rFonts w:cstheme="minorHAnsi"/>
        </w:rPr>
        <w:t xml:space="preserve">The project has two main strands. The Project Officer will be responsible for coordinating the delivery of </w:t>
      </w:r>
      <w:r w:rsidRPr="00754150">
        <w:rPr>
          <w:rFonts w:cstheme="minorHAnsi"/>
          <w:b/>
          <w:bCs/>
        </w:rPr>
        <w:t>one of these strands</w:t>
      </w:r>
      <w:r w:rsidRPr="00754150">
        <w:rPr>
          <w:rFonts w:cstheme="minorHAnsi"/>
        </w:rPr>
        <w:t>.</w:t>
      </w:r>
    </w:p>
    <w:p w14:paraId="4A9CB62D" w14:textId="77777777" w:rsidR="00390232" w:rsidRPr="005F5CB1" w:rsidRDefault="00390232" w:rsidP="00754150">
      <w:pPr>
        <w:spacing w:line="240" w:lineRule="auto"/>
        <w:rPr>
          <w:rFonts w:cstheme="minorHAnsi"/>
        </w:rPr>
      </w:pPr>
    </w:p>
    <w:p w14:paraId="75BC8374" w14:textId="2342378C" w:rsidR="000E1AC4" w:rsidRPr="005F5CB1" w:rsidRDefault="000E1AC4" w:rsidP="00754150">
      <w:pPr>
        <w:pStyle w:val="Default"/>
        <w:spacing w:after="160"/>
        <w:rPr>
          <w:rFonts w:asciiTheme="minorHAnsi" w:hAnsiTheme="minorHAnsi" w:cstheme="minorHAnsi"/>
          <w:b/>
          <w:bCs/>
        </w:rPr>
      </w:pPr>
      <w:r w:rsidRPr="005F5CB1">
        <w:rPr>
          <w:rFonts w:asciiTheme="minorHAnsi" w:hAnsiTheme="minorHAnsi" w:cstheme="minorHAnsi"/>
          <w:b/>
          <w:bCs/>
        </w:rPr>
        <w:t>THE ROLE</w:t>
      </w:r>
    </w:p>
    <w:p w14:paraId="492E76EC" w14:textId="77777777" w:rsidR="00754150" w:rsidRPr="00754150" w:rsidRDefault="00754150" w:rsidP="00754150">
      <w:pPr>
        <w:pStyle w:val="Default"/>
        <w:spacing w:after="160"/>
        <w:rPr>
          <w:rFonts w:cstheme="minorHAnsi"/>
          <w:sz w:val="22"/>
          <w:szCs w:val="22"/>
        </w:rPr>
      </w:pPr>
      <w:r w:rsidRPr="00754150">
        <w:rPr>
          <w:rFonts w:cstheme="minorHAnsi"/>
          <w:sz w:val="22"/>
          <w:szCs w:val="22"/>
        </w:rPr>
        <w:t>This role is ideal for a highly organised and capable professional with strong coordination, communication, and delivery skills within complex projects or programmes, who is committed to strengthening environmental governance and civil society collaboration.</w:t>
      </w:r>
    </w:p>
    <w:p w14:paraId="16950637" w14:textId="77777777" w:rsidR="00754150" w:rsidRPr="00754150" w:rsidRDefault="00754150" w:rsidP="00754150">
      <w:pPr>
        <w:pStyle w:val="Default"/>
        <w:spacing w:after="160"/>
        <w:rPr>
          <w:rFonts w:cstheme="minorHAnsi"/>
          <w:sz w:val="22"/>
          <w:szCs w:val="22"/>
        </w:rPr>
      </w:pPr>
      <w:r w:rsidRPr="00754150">
        <w:rPr>
          <w:rFonts w:cstheme="minorHAnsi"/>
          <w:sz w:val="22"/>
          <w:szCs w:val="22"/>
        </w:rPr>
        <w:t xml:space="preserve">The Project Officer will play </w:t>
      </w:r>
      <w:r w:rsidRPr="00754150">
        <w:rPr>
          <w:rFonts w:cstheme="minorHAnsi"/>
          <w:b/>
          <w:bCs/>
          <w:sz w:val="22"/>
          <w:szCs w:val="22"/>
        </w:rPr>
        <w:t>a key operational role</w:t>
      </w:r>
      <w:r w:rsidRPr="00754150">
        <w:rPr>
          <w:rFonts w:cstheme="minorHAnsi"/>
          <w:sz w:val="22"/>
          <w:szCs w:val="22"/>
        </w:rPr>
        <w:t xml:space="preserve"> in the coordination and delivery of training, partnership, and best-practice outputs under the project work programme. Working closely with the Project Manager and project partners, the role will coordinate workshops, liaise with trainers and participants, manage project documentation and reporting processes, and contribute to stakeholder and network engagement activities.</w:t>
      </w:r>
    </w:p>
    <w:p w14:paraId="6E1C3495" w14:textId="77777777" w:rsidR="00754150" w:rsidRPr="00754150" w:rsidRDefault="00754150" w:rsidP="00754150">
      <w:pPr>
        <w:pStyle w:val="Default"/>
        <w:spacing w:after="160"/>
        <w:rPr>
          <w:rFonts w:cstheme="minorHAnsi"/>
          <w:sz w:val="22"/>
          <w:szCs w:val="22"/>
        </w:rPr>
      </w:pPr>
      <w:r w:rsidRPr="00754150">
        <w:rPr>
          <w:rFonts w:cstheme="minorHAnsi"/>
          <w:sz w:val="22"/>
          <w:szCs w:val="22"/>
        </w:rPr>
        <w:t>The Project Officer will be responsible for ensuring that project activities and deliverables under their strand are implemented efficiently, documented accurately, and aligned with funder, governance, and audit requirements.</w:t>
      </w:r>
    </w:p>
    <w:p w14:paraId="4B1A38B5" w14:textId="77777777" w:rsidR="00754150" w:rsidRPr="00754150" w:rsidRDefault="00754150" w:rsidP="00754150">
      <w:pPr>
        <w:pStyle w:val="Default"/>
        <w:spacing w:after="160"/>
        <w:rPr>
          <w:rFonts w:cstheme="minorHAnsi"/>
          <w:sz w:val="22"/>
          <w:szCs w:val="22"/>
        </w:rPr>
      </w:pPr>
      <w:r w:rsidRPr="00754150">
        <w:rPr>
          <w:rFonts w:cstheme="minorHAnsi"/>
          <w:sz w:val="22"/>
          <w:szCs w:val="22"/>
        </w:rPr>
        <w:t>The successful candidate will be a highly organised and proactive professional with excellent writing and communication skills, capable of producing clear, accurate, and well-structured documentation and reports. They will bring strong coordination and logistical skills, with the ability to manage multiple activities, workshops, and deliverables across different locations and formats simultaneously.</w:t>
      </w:r>
    </w:p>
    <w:p w14:paraId="47FE45E7" w14:textId="77777777" w:rsidR="00754150" w:rsidRPr="00754150" w:rsidRDefault="00754150" w:rsidP="00754150">
      <w:pPr>
        <w:pStyle w:val="Default"/>
        <w:spacing w:after="160"/>
        <w:rPr>
          <w:rFonts w:cstheme="minorHAnsi"/>
          <w:sz w:val="22"/>
          <w:szCs w:val="22"/>
        </w:rPr>
      </w:pPr>
      <w:r w:rsidRPr="00754150">
        <w:rPr>
          <w:rFonts w:cstheme="minorHAnsi"/>
          <w:sz w:val="22"/>
          <w:szCs w:val="22"/>
        </w:rPr>
        <w:t>The role requires a high level of attention to detail and strong standards of financial and administrative accuracy. The Project Officer will maintain reliable project records and contribute to financial, narrative, and evaluation reporting requirements.</w:t>
      </w:r>
    </w:p>
    <w:p w14:paraId="00CC9A12" w14:textId="77777777" w:rsidR="00754150" w:rsidRPr="00754150" w:rsidRDefault="00754150" w:rsidP="00754150">
      <w:pPr>
        <w:pStyle w:val="Default"/>
        <w:spacing w:after="160"/>
        <w:rPr>
          <w:rFonts w:cstheme="minorHAnsi"/>
          <w:sz w:val="22"/>
          <w:szCs w:val="22"/>
        </w:rPr>
      </w:pPr>
      <w:r w:rsidRPr="00754150">
        <w:rPr>
          <w:rFonts w:cstheme="minorHAnsi"/>
          <w:sz w:val="22"/>
          <w:szCs w:val="22"/>
        </w:rPr>
        <w:t>They will be an effective relationship builder, comfortable engaging with a wide range of stakeholders and supporting collaborative partnerships across jurisdictions. The successful candidate will be able to work independently and as part of a team, exercising sound judgement, practical problem-solving skills, and good decision-making in day-to-day project delivery.</w:t>
      </w:r>
    </w:p>
    <w:p w14:paraId="443F4E46" w14:textId="77777777" w:rsidR="00754150" w:rsidRPr="00754150" w:rsidRDefault="00754150" w:rsidP="00754150">
      <w:pPr>
        <w:pStyle w:val="Default"/>
        <w:spacing w:after="160"/>
        <w:rPr>
          <w:rFonts w:cstheme="minorHAnsi"/>
          <w:sz w:val="22"/>
          <w:szCs w:val="22"/>
        </w:rPr>
      </w:pPr>
      <w:r w:rsidRPr="00754150">
        <w:rPr>
          <w:rFonts w:cstheme="minorHAnsi"/>
          <w:sz w:val="22"/>
          <w:szCs w:val="22"/>
        </w:rPr>
        <w:t>Strong digital skills are essential, including confidence in using document management systems and online event and collaboration tools to support efficient, well-organised programme implementation.</w:t>
      </w:r>
    </w:p>
    <w:p w14:paraId="4BAAB3F0" w14:textId="77777777" w:rsidR="00754150" w:rsidRPr="00754150" w:rsidRDefault="00754150" w:rsidP="00754150">
      <w:pPr>
        <w:pStyle w:val="Default"/>
        <w:spacing w:after="160"/>
        <w:rPr>
          <w:rFonts w:cstheme="minorHAnsi"/>
          <w:sz w:val="22"/>
          <w:szCs w:val="22"/>
        </w:rPr>
      </w:pPr>
      <w:r w:rsidRPr="00754150">
        <w:rPr>
          <w:rFonts w:cstheme="minorHAnsi"/>
          <w:b/>
          <w:bCs/>
          <w:sz w:val="22"/>
          <w:szCs w:val="22"/>
        </w:rPr>
        <w:t>This is a senior Project Officer role operating at Project Coordinator level</w:t>
      </w:r>
      <w:r w:rsidRPr="00754150">
        <w:rPr>
          <w:rFonts w:cstheme="minorHAnsi"/>
          <w:sz w:val="22"/>
          <w:szCs w:val="22"/>
        </w:rPr>
        <w:t>, with responsibility for the day-to-day coordination and delivery of a strand of a complex, externally funded, cross-border programme.</w:t>
      </w:r>
    </w:p>
    <w:p w14:paraId="47D572E4" w14:textId="77777777" w:rsidR="00410C17" w:rsidRPr="005F5CB1" w:rsidRDefault="00410C17" w:rsidP="00754150">
      <w:pPr>
        <w:pStyle w:val="Default"/>
        <w:spacing w:after="160"/>
        <w:rPr>
          <w:rFonts w:asciiTheme="minorHAnsi" w:hAnsiTheme="minorHAnsi" w:cstheme="minorHAnsi"/>
          <w:sz w:val="22"/>
          <w:szCs w:val="22"/>
        </w:rPr>
      </w:pPr>
    </w:p>
    <w:p w14:paraId="037EFD7E" w14:textId="22C04BEB" w:rsidR="000E1AC4" w:rsidRPr="005F5CB1" w:rsidRDefault="000E1AC4" w:rsidP="00754150">
      <w:pPr>
        <w:pStyle w:val="Default"/>
        <w:spacing w:after="160"/>
        <w:rPr>
          <w:rFonts w:asciiTheme="minorHAnsi" w:hAnsiTheme="minorHAnsi" w:cstheme="minorHAnsi"/>
          <w:b/>
          <w:bCs/>
        </w:rPr>
      </w:pPr>
      <w:r w:rsidRPr="005F5CB1">
        <w:rPr>
          <w:rFonts w:asciiTheme="minorHAnsi" w:hAnsiTheme="minorHAnsi" w:cstheme="minorHAnsi"/>
          <w:b/>
          <w:bCs/>
        </w:rPr>
        <w:lastRenderedPageBreak/>
        <w:t>KEY RESPONSIBILITIES</w:t>
      </w:r>
      <w:r w:rsidRPr="005F5CB1">
        <w:rPr>
          <w:rFonts w:asciiTheme="minorHAnsi" w:hAnsiTheme="minorHAnsi" w:cstheme="minorHAnsi"/>
          <w:b/>
          <w:bCs/>
          <w:color w:val="FFFFFF"/>
        </w:rPr>
        <w:t xml:space="preserve">ITIES </w:t>
      </w:r>
    </w:p>
    <w:p w14:paraId="60D14D9D" w14:textId="77777777" w:rsidR="00410C17" w:rsidRPr="00087E75" w:rsidRDefault="00AD16C3" w:rsidP="00754150">
      <w:pPr>
        <w:spacing w:line="240" w:lineRule="auto"/>
        <w:rPr>
          <w:rFonts w:cstheme="minorHAnsi"/>
          <w:b/>
          <w:bCs/>
        </w:rPr>
      </w:pPr>
      <w:r w:rsidRPr="005F5CB1">
        <w:rPr>
          <w:rFonts w:cstheme="minorHAnsi"/>
          <w:b/>
          <w:bCs/>
        </w:rPr>
        <w:t xml:space="preserve">1. </w:t>
      </w:r>
      <w:r w:rsidR="00410C17" w:rsidRPr="00087E75">
        <w:rPr>
          <w:rFonts w:cstheme="minorHAnsi"/>
          <w:b/>
          <w:bCs/>
        </w:rPr>
        <w:t>Project Delivery and Coordination</w:t>
      </w:r>
    </w:p>
    <w:p w14:paraId="589B6E7A" w14:textId="5EA5F731" w:rsidR="00410C17" w:rsidRPr="00087E75" w:rsidRDefault="008650AC" w:rsidP="00754150">
      <w:pPr>
        <w:numPr>
          <w:ilvl w:val="0"/>
          <w:numId w:val="11"/>
        </w:numPr>
        <w:spacing w:line="240" w:lineRule="auto"/>
        <w:rPr>
          <w:rFonts w:cstheme="minorHAnsi"/>
        </w:rPr>
      </w:pPr>
      <w:r>
        <w:rPr>
          <w:rFonts w:cstheme="minorHAnsi"/>
        </w:rPr>
        <w:t xml:space="preserve">Co-ordinate the delivery of </w:t>
      </w:r>
      <w:r w:rsidR="00410C17" w:rsidRPr="00087E75">
        <w:rPr>
          <w:rFonts w:cstheme="minorHAnsi"/>
        </w:rPr>
        <w:t>environmental leadership, governance, and community engagement training programmes.</w:t>
      </w:r>
    </w:p>
    <w:p w14:paraId="5DEA347B" w14:textId="77777777" w:rsidR="00410C17" w:rsidRPr="00087E75" w:rsidRDefault="00410C17" w:rsidP="00754150">
      <w:pPr>
        <w:numPr>
          <w:ilvl w:val="0"/>
          <w:numId w:val="11"/>
        </w:numPr>
        <w:spacing w:line="240" w:lineRule="auto"/>
        <w:rPr>
          <w:rFonts w:cstheme="minorHAnsi"/>
        </w:rPr>
      </w:pPr>
      <w:r w:rsidRPr="00087E75">
        <w:rPr>
          <w:rFonts w:cstheme="minorHAnsi"/>
        </w:rPr>
        <w:t>Coordinate the planning and delivery of in-person and online workshops across jurisdictions.</w:t>
      </w:r>
    </w:p>
    <w:p w14:paraId="7CEC3DAE" w14:textId="77777777" w:rsidR="00410C17" w:rsidRPr="00087E75" w:rsidRDefault="00410C17" w:rsidP="00754150">
      <w:pPr>
        <w:numPr>
          <w:ilvl w:val="0"/>
          <w:numId w:val="11"/>
        </w:numPr>
        <w:spacing w:line="240" w:lineRule="auto"/>
        <w:rPr>
          <w:rFonts w:cstheme="minorHAnsi"/>
        </w:rPr>
      </w:pPr>
      <w:r w:rsidRPr="00087E75">
        <w:rPr>
          <w:rFonts w:cstheme="minorHAnsi"/>
        </w:rPr>
        <w:t>Liaise with trainers, facilitators, partner organisations, and participants to support smooth delivery of events.</w:t>
      </w:r>
    </w:p>
    <w:p w14:paraId="0E0724BD" w14:textId="77777777" w:rsidR="00410C17" w:rsidRPr="00087E75" w:rsidRDefault="00410C17" w:rsidP="00754150">
      <w:pPr>
        <w:numPr>
          <w:ilvl w:val="0"/>
          <w:numId w:val="11"/>
        </w:numPr>
        <w:spacing w:line="240" w:lineRule="auto"/>
        <w:rPr>
          <w:rFonts w:cstheme="minorHAnsi"/>
        </w:rPr>
      </w:pPr>
      <w:r w:rsidRPr="00087E75">
        <w:rPr>
          <w:rFonts w:cstheme="minorHAnsi"/>
        </w:rPr>
        <w:t>Prepare workshop materials, participant packs, agendas, and briefing documents.</w:t>
      </w:r>
    </w:p>
    <w:p w14:paraId="4319291F" w14:textId="77777777" w:rsidR="00410C17" w:rsidRPr="00087E75" w:rsidRDefault="00410C17" w:rsidP="00754150">
      <w:pPr>
        <w:numPr>
          <w:ilvl w:val="0"/>
          <w:numId w:val="11"/>
        </w:numPr>
        <w:spacing w:line="240" w:lineRule="auto"/>
        <w:rPr>
          <w:rFonts w:cstheme="minorHAnsi"/>
        </w:rPr>
      </w:pPr>
      <w:r w:rsidRPr="00087E75">
        <w:rPr>
          <w:rFonts w:cstheme="minorHAnsi"/>
        </w:rPr>
        <w:t>Manage event logistics including venues, registrations, travel coordination, and follow-up communications.</w:t>
      </w:r>
    </w:p>
    <w:p w14:paraId="374B6886" w14:textId="77777777" w:rsidR="00410C17" w:rsidRPr="00087E75" w:rsidRDefault="00410C17" w:rsidP="00754150">
      <w:pPr>
        <w:numPr>
          <w:ilvl w:val="0"/>
          <w:numId w:val="11"/>
        </w:numPr>
        <w:spacing w:line="240" w:lineRule="auto"/>
        <w:rPr>
          <w:rFonts w:cstheme="minorHAnsi"/>
        </w:rPr>
      </w:pPr>
      <w:r w:rsidRPr="00087E75">
        <w:rPr>
          <w:rFonts w:cstheme="minorHAnsi"/>
        </w:rPr>
        <w:t>Track progress of deliverables and maintain project activity records.</w:t>
      </w:r>
    </w:p>
    <w:p w14:paraId="094C23DD" w14:textId="573372B2" w:rsidR="00410C17" w:rsidRPr="00087E75" w:rsidRDefault="00AD16C3" w:rsidP="00754150">
      <w:pPr>
        <w:spacing w:line="240" w:lineRule="auto"/>
        <w:rPr>
          <w:rFonts w:cstheme="minorHAnsi"/>
          <w:b/>
          <w:bCs/>
        </w:rPr>
      </w:pPr>
      <w:r w:rsidRPr="005F5CB1">
        <w:rPr>
          <w:rFonts w:cstheme="minorHAnsi"/>
          <w:b/>
          <w:bCs/>
        </w:rPr>
        <w:t>2</w:t>
      </w:r>
      <w:r w:rsidR="00410C17" w:rsidRPr="005F5CB1">
        <w:rPr>
          <w:rFonts w:cstheme="minorHAnsi"/>
          <w:b/>
          <w:bCs/>
        </w:rPr>
        <w:t xml:space="preserve"> </w:t>
      </w:r>
      <w:r w:rsidR="00410C17" w:rsidRPr="00087E75">
        <w:rPr>
          <w:rFonts w:cstheme="minorHAnsi"/>
          <w:b/>
          <w:bCs/>
        </w:rPr>
        <w:t>Training and Capacity-Building Support</w:t>
      </w:r>
    </w:p>
    <w:p w14:paraId="490877FA" w14:textId="77777777" w:rsidR="00410C17" w:rsidRPr="00087E75" w:rsidRDefault="00410C17" w:rsidP="00754150">
      <w:pPr>
        <w:numPr>
          <w:ilvl w:val="0"/>
          <w:numId w:val="12"/>
        </w:numPr>
        <w:spacing w:line="240" w:lineRule="auto"/>
        <w:rPr>
          <w:rFonts w:cstheme="minorHAnsi"/>
        </w:rPr>
      </w:pPr>
      <w:r w:rsidRPr="00087E75">
        <w:rPr>
          <w:rFonts w:cstheme="minorHAnsi"/>
        </w:rPr>
        <w:t>Support delivery of cross-border training on governance, leadership, organisational resilience, funding access, advocacy, and inclusion.</w:t>
      </w:r>
    </w:p>
    <w:p w14:paraId="64EF8F7B" w14:textId="3CC91914" w:rsidR="00410C17" w:rsidRPr="00087E75" w:rsidRDefault="00754150" w:rsidP="00754150">
      <w:pPr>
        <w:numPr>
          <w:ilvl w:val="0"/>
          <w:numId w:val="12"/>
        </w:numPr>
        <w:spacing w:line="240" w:lineRule="auto"/>
        <w:rPr>
          <w:rFonts w:cstheme="minorHAnsi"/>
        </w:rPr>
      </w:pPr>
      <w:r>
        <w:rPr>
          <w:rFonts w:cstheme="minorHAnsi"/>
        </w:rPr>
        <w:t>C</w:t>
      </w:r>
      <w:r w:rsidR="00410C17" w:rsidRPr="00087E75">
        <w:rPr>
          <w:rFonts w:cstheme="minorHAnsi"/>
        </w:rPr>
        <w:t>ompil</w:t>
      </w:r>
      <w:r>
        <w:rPr>
          <w:rFonts w:cstheme="minorHAnsi"/>
        </w:rPr>
        <w:t>e</w:t>
      </w:r>
      <w:r w:rsidR="00410C17" w:rsidRPr="00087E75">
        <w:rPr>
          <w:rFonts w:cstheme="minorHAnsi"/>
        </w:rPr>
        <w:t xml:space="preserve"> training outputs and workshop reports.</w:t>
      </w:r>
    </w:p>
    <w:p w14:paraId="55603D78" w14:textId="77777777" w:rsidR="00410C17" w:rsidRPr="00087E75" w:rsidRDefault="00410C17" w:rsidP="00754150">
      <w:pPr>
        <w:numPr>
          <w:ilvl w:val="0"/>
          <w:numId w:val="12"/>
        </w:numPr>
        <w:spacing w:line="240" w:lineRule="auto"/>
        <w:rPr>
          <w:rFonts w:cstheme="minorHAnsi"/>
        </w:rPr>
      </w:pPr>
      <w:r w:rsidRPr="00087E75">
        <w:rPr>
          <w:rFonts w:cstheme="minorHAnsi"/>
        </w:rPr>
        <w:t>Support development of training guidance documents and resource materials.</w:t>
      </w:r>
    </w:p>
    <w:p w14:paraId="682311FD" w14:textId="77777777" w:rsidR="00410C17" w:rsidRPr="00087E75" w:rsidRDefault="00410C17" w:rsidP="00754150">
      <w:pPr>
        <w:numPr>
          <w:ilvl w:val="0"/>
          <w:numId w:val="12"/>
        </w:numPr>
        <w:spacing w:line="240" w:lineRule="auto"/>
        <w:rPr>
          <w:rFonts w:cstheme="minorHAnsi"/>
        </w:rPr>
      </w:pPr>
      <w:r w:rsidRPr="00087E75">
        <w:rPr>
          <w:rFonts w:cstheme="minorHAnsi"/>
        </w:rPr>
        <w:t>Gather participant feedback and evaluation data.</w:t>
      </w:r>
    </w:p>
    <w:p w14:paraId="2101219B" w14:textId="4B65E31B" w:rsidR="00410C17" w:rsidRPr="00087E75" w:rsidRDefault="00410C17" w:rsidP="00754150">
      <w:pPr>
        <w:spacing w:line="240" w:lineRule="auto"/>
        <w:rPr>
          <w:rFonts w:cstheme="minorHAnsi"/>
          <w:b/>
          <w:bCs/>
        </w:rPr>
      </w:pPr>
      <w:r w:rsidRPr="005F5CB1">
        <w:rPr>
          <w:rFonts w:cstheme="minorHAnsi"/>
          <w:b/>
          <w:bCs/>
        </w:rPr>
        <w:t xml:space="preserve">3 </w:t>
      </w:r>
      <w:r w:rsidRPr="00087E75">
        <w:rPr>
          <w:rFonts w:cstheme="minorHAnsi"/>
          <w:b/>
          <w:bCs/>
        </w:rPr>
        <w:t>Cross-Border Partnership and Network Support</w:t>
      </w:r>
    </w:p>
    <w:p w14:paraId="25F30E45" w14:textId="247BA507" w:rsidR="00754150" w:rsidRPr="00754150" w:rsidRDefault="00754150" w:rsidP="00754150">
      <w:pPr>
        <w:pStyle w:val="ListParagraph"/>
        <w:numPr>
          <w:ilvl w:val="0"/>
          <w:numId w:val="21"/>
        </w:numPr>
        <w:spacing w:after="160"/>
        <w:rPr>
          <w:rFonts w:asciiTheme="minorHAnsi" w:hAnsiTheme="minorHAnsi" w:cstheme="minorHAnsi"/>
          <w:sz w:val="22"/>
          <w:szCs w:val="22"/>
        </w:rPr>
      </w:pPr>
      <w:r w:rsidRPr="00754150">
        <w:rPr>
          <w:rFonts w:asciiTheme="minorHAnsi" w:hAnsiTheme="minorHAnsi" w:cstheme="minorHAnsi"/>
          <w:sz w:val="22"/>
          <w:szCs w:val="22"/>
        </w:rPr>
        <w:t>Support the development and documentation of cross-border environmental NGO partnerships.</w:t>
      </w:r>
    </w:p>
    <w:p w14:paraId="78773020" w14:textId="192D569E" w:rsidR="00754150" w:rsidRPr="00754150" w:rsidRDefault="00754150" w:rsidP="00754150">
      <w:pPr>
        <w:pStyle w:val="ListParagraph"/>
        <w:numPr>
          <w:ilvl w:val="0"/>
          <w:numId w:val="21"/>
        </w:numPr>
        <w:spacing w:after="160"/>
        <w:rPr>
          <w:rFonts w:asciiTheme="minorHAnsi" w:hAnsiTheme="minorHAnsi" w:cstheme="minorHAnsi"/>
          <w:sz w:val="22"/>
          <w:szCs w:val="22"/>
        </w:rPr>
      </w:pPr>
      <w:r w:rsidRPr="00754150">
        <w:rPr>
          <w:rFonts w:asciiTheme="minorHAnsi" w:hAnsiTheme="minorHAnsi" w:cstheme="minorHAnsi"/>
          <w:sz w:val="22"/>
          <w:szCs w:val="22"/>
        </w:rPr>
        <w:t>Coordinate partnership meetings (online and in-person) and maintain partnership records.</w:t>
      </w:r>
    </w:p>
    <w:p w14:paraId="0F7E2B45" w14:textId="41A37156" w:rsidR="00754150" w:rsidRPr="00754150" w:rsidRDefault="00754150" w:rsidP="00754150">
      <w:pPr>
        <w:pStyle w:val="ListParagraph"/>
        <w:numPr>
          <w:ilvl w:val="0"/>
          <w:numId w:val="21"/>
        </w:numPr>
        <w:spacing w:after="160"/>
        <w:rPr>
          <w:rFonts w:asciiTheme="minorHAnsi" w:hAnsiTheme="minorHAnsi" w:cstheme="minorHAnsi"/>
          <w:sz w:val="22"/>
          <w:szCs w:val="22"/>
        </w:rPr>
      </w:pPr>
      <w:r w:rsidRPr="00754150">
        <w:rPr>
          <w:rFonts w:asciiTheme="minorHAnsi" w:hAnsiTheme="minorHAnsi" w:cstheme="minorHAnsi"/>
          <w:sz w:val="22"/>
          <w:szCs w:val="22"/>
        </w:rPr>
        <w:t>Coordinate and support the delivery of network-strengthening workshops and collaboration events.</w:t>
      </w:r>
    </w:p>
    <w:p w14:paraId="764EC26A" w14:textId="1D4B2BF6" w:rsidR="00754150" w:rsidRPr="00754150" w:rsidRDefault="00754150" w:rsidP="00754150">
      <w:pPr>
        <w:pStyle w:val="ListParagraph"/>
        <w:numPr>
          <w:ilvl w:val="0"/>
          <w:numId w:val="21"/>
        </w:numPr>
        <w:spacing w:after="160"/>
        <w:rPr>
          <w:rFonts w:asciiTheme="minorHAnsi" w:hAnsiTheme="minorHAnsi" w:cstheme="minorHAnsi"/>
          <w:sz w:val="22"/>
          <w:szCs w:val="22"/>
        </w:rPr>
      </w:pPr>
      <w:r w:rsidRPr="00754150">
        <w:rPr>
          <w:rFonts w:asciiTheme="minorHAnsi" w:hAnsiTheme="minorHAnsi" w:cstheme="minorHAnsi"/>
          <w:sz w:val="22"/>
          <w:szCs w:val="22"/>
        </w:rPr>
        <w:t>Prepare summaries and reports from partnership and network workshops.</w:t>
      </w:r>
    </w:p>
    <w:p w14:paraId="16A8BDE2" w14:textId="77777777" w:rsidR="00410C17" w:rsidRPr="00087E75" w:rsidRDefault="00AD16C3" w:rsidP="00754150">
      <w:pPr>
        <w:spacing w:line="240" w:lineRule="auto"/>
        <w:rPr>
          <w:rFonts w:cstheme="minorHAnsi"/>
          <w:b/>
          <w:bCs/>
        </w:rPr>
      </w:pPr>
      <w:r w:rsidRPr="005F5CB1">
        <w:rPr>
          <w:rFonts w:cstheme="minorHAnsi"/>
          <w:b/>
          <w:bCs/>
        </w:rPr>
        <w:t xml:space="preserve">4. </w:t>
      </w:r>
      <w:r w:rsidR="00410C17" w:rsidRPr="00087E75">
        <w:rPr>
          <w:rFonts w:cstheme="minorHAnsi"/>
          <w:b/>
          <w:bCs/>
        </w:rPr>
        <w:t>Reporting and Documentation</w:t>
      </w:r>
    </w:p>
    <w:p w14:paraId="62893555" w14:textId="77777777" w:rsidR="00410C17" w:rsidRPr="00087E75" w:rsidRDefault="00410C17" w:rsidP="00754150">
      <w:pPr>
        <w:numPr>
          <w:ilvl w:val="0"/>
          <w:numId w:val="14"/>
        </w:numPr>
        <w:spacing w:line="240" w:lineRule="auto"/>
        <w:rPr>
          <w:rFonts w:cstheme="minorHAnsi"/>
        </w:rPr>
      </w:pPr>
      <w:r w:rsidRPr="00087E75">
        <w:rPr>
          <w:rFonts w:cstheme="minorHAnsi"/>
        </w:rPr>
        <w:t>Draft and compile workshop reports, summary papers, and learning documents.</w:t>
      </w:r>
    </w:p>
    <w:p w14:paraId="44CFDA7E" w14:textId="7199E89D" w:rsidR="00410C17" w:rsidRPr="00087E75" w:rsidRDefault="008C1741" w:rsidP="00754150">
      <w:pPr>
        <w:numPr>
          <w:ilvl w:val="0"/>
          <w:numId w:val="14"/>
        </w:numPr>
        <w:spacing w:line="240" w:lineRule="auto"/>
        <w:rPr>
          <w:rFonts w:cstheme="minorHAnsi"/>
        </w:rPr>
      </w:pPr>
      <w:r>
        <w:rPr>
          <w:rFonts w:cstheme="minorHAnsi"/>
        </w:rPr>
        <w:t>P</w:t>
      </w:r>
      <w:r w:rsidR="00410C17" w:rsidRPr="00087E75">
        <w:rPr>
          <w:rFonts w:cstheme="minorHAnsi"/>
        </w:rPr>
        <w:t>repar</w:t>
      </w:r>
      <w:r>
        <w:rPr>
          <w:rFonts w:cstheme="minorHAnsi"/>
        </w:rPr>
        <w:t>e</w:t>
      </w:r>
      <w:r w:rsidR="00410C17" w:rsidRPr="00087E75">
        <w:rPr>
          <w:rFonts w:cstheme="minorHAnsi"/>
        </w:rPr>
        <w:t xml:space="preserve"> training reports, partnership documentation, and best-practice publications.</w:t>
      </w:r>
    </w:p>
    <w:p w14:paraId="74FDDABA" w14:textId="77777777" w:rsidR="00410C17" w:rsidRPr="00087E75" w:rsidRDefault="00410C17" w:rsidP="00754150">
      <w:pPr>
        <w:numPr>
          <w:ilvl w:val="0"/>
          <w:numId w:val="14"/>
        </w:numPr>
        <w:spacing w:line="240" w:lineRule="auto"/>
        <w:rPr>
          <w:rFonts w:cstheme="minorHAnsi"/>
        </w:rPr>
      </w:pPr>
      <w:r w:rsidRPr="00087E75">
        <w:rPr>
          <w:rFonts w:cstheme="minorHAnsi"/>
        </w:rPr>
        <w:t>Assist in compiling evaluation findings and lessons learned.</w:t>
      </w:r>
    </w:p>
    <w:p w14:paraId="49BD124C" w14:textId="77777777" w:rsidR="00410C17" w:rsidRPr="00087E75" w:rsidRDefault="00410C17" w:rsidP="00754150">
      <w:pPr>
        <w:numPr>
          <w:ilvl w:val="0"/>
          <w:numId w:val="14"/>
        </w:numPr>
        <w:spacing w:line="240" w:lineRule="auto"/>
        <w:rPr>
          <w:rFonts w:cstheme="minorHAnsi"/>
        </w:rPr>
      </w:pPr>
      <w:r w:rsidRPr="00087E75">
        <w:rPr>
          <w:rFonts w:cstheme="minorHAnsi"/>
        </w:rPr>
        <w:t>Maintain organised project files and audit-ready documentation.</w:t>
      </w:r>
    </w:p>
    <w:p w14:paraId="7740B664" w14:textId="77777777" w:rsidR="00410C17" w:rsidRPr="00087E75" w:rsidRDefault="00AD16C3" w:rsidP="00754150">
      <w:pPr>
        <w:spacing w:line="240" w:lineRule="auto"/>
        <w:rPr>
          <w:rFonts w:cstheme="minorHAnsi"/>
          <w:b/>
          <w:bCs/>
        </w:rPr>
      </w:pPr>
      <w:r w:rsidRPr="005F5CB1">
        <w:rPr>
          <w:rFonts w:cstheme="minorHAnsi"/>
          <w:b/>
          <w:bCs/>
        </w:rPr>
        <w:t xml:space="preserve">5. </w:t>
      </w:r>
      <w:r w:rsidR="00410C17" w:rsidRPr="00087E75">
        <w:rPr>
          <w:rFonts w:cstheme="minorHAnsi"/>
          <w:b/>
          <w:bCs/>
        </w:rPr>
        <w:t xml:space="preserve">Stakeholder Engagement </w:t>
      </w:r>
    </w:p>
    <w:p w14:paraId="08A200D5" w14:textId="77777777" w:rsidR="00410C17" w:rsidRPr="00087E75" w:rsidRDefault="00410C17" w:rsidP="00754150">
      <w:pPr>
        <w:numPr>
          <w:ilvl w:val="0"/>
          <w:numId w:val="15"/>
        </w:numPr>
        <w:spacing w:line="240" w:lineRule="auto"/>
        <w:rPr>
          <w:rFonts w:cstheme="minorHAnsi"/>
        </w:rPr>
      </w:pPr>
      <w:r w:rsidRPr="00087E75">
        <w:rPr>
          <w:rFonts w:cstheme="minorHAnsi"/>
        </w:rPr>
        <w:t>Support stakeholder engagement and partnership facilitation.</w:t>
      </w:r>
    </w:p>
    <w:p w14:paraId="02B1FE22" w14:textId="77777777" w:rsidR="00540D2C" w:rsidRDefault="00540D2C" w:rsidP="00754150">
      <w:pPr>
        <w:pStyle w:val="Default"/>
        <w:spacing w:after="160"/>
        <w:rPr>
          <w:rFonts w:asciiTheme="minorHAnsi" w:hAnsiTheme="minorHAnsi" w:cstheme="minorHAnsi"/>
          <w:sz w:val="22"/>
          <w:szCs w:val="22"/>
        </w:rPr>
      </w:pPr>
    </w:p>
    <w:p w14:paraId="7831A5E5" w14:textId="77777777" w:rsidR="008C1741" w:rsidRPr="005F5CB1" w:rsidRDefault="008C1741" w:rsidP="00754150">
      <w:pPr>
        <w:pStyle w:val="Default"/>
        <w:spacing w:after="160"/>
        <w:rPr>
          <w:rFonts w:asciiTheme="minorHAnsi" w:hAnsiTheme="minorHAnsi" w:cstheme="minorHAnsi"/>
          <w:sz w:val="22"/>
          <w:szCs w:val="22"/>
        </w:rPr>
      </w:pPr>
    </w:p>
    <w:p w14:paraId="35AF69A1" w14:textId="55D33FCB" w:rsidR="00AD16C3" w:rsidRPr="005F5CB1" w:rsidRDefault="00540D2C" w:rsidP="00754150">
      <w:pPr>
        <w:pStyle w:val="Default"/>
        <w:spacing w:after="160"/>
        <w:rPr>
          <w:rFonts w:asciiTheme="minorHAnsi" w:hAnsiTheme="minorHAnsi" w:cstheme="minorHAnsi"/>
          <w:b/>
          <w:bCs/>
        </w:rPr>
      </w:pPr>
      <w:r w:rsidRPr="005F5CB1">
        <w:rPr>
          <w:rFonts w:asciiTheme="minorHAnsi" w:hAnsiTheme="minorHAnsi" w:cstheme="minorHAnsi"/>
          <w:b/>
          <w:bCs/>
        </w:rPr>
        <w:t>EXPERIENCE</w:t>
      </w:r>
    </w:p>
    <w:p w14:paraId="77E20670" w14:textId="0CD91FA9" w:rsidR="001B312B" w:rsidRPr="005F5CB1" w:rsidRDefault="001B312B" w:rsidP="00754150">
      <w:pPr>
        <w:pStyle w:val="Default"/>
        <w:spacing w:after="160"/>
        <w:rPr>
          <w:rFonts w:asciiTheme="minorHAnsi" w:hAnsiTheme="minorHAnsi" w:cstheme="minorHAnsi"/>
          <w:sz w:val="22"/>
          <w:szCs w:val="22"/>
        </w:rPr>
      </w:pPr>
      <w:r w:rsidRPr="005F5CB1">
        <w:rPr>
          <w:rFonts w:asciiTheme="minorHAnsi" w:hAnsiTheme="minorHAnsi" w:cstheme="minorHAnsi"/>
          <w:sz w:val="22"/>
          <w:szCs w:val="22"/>
        </w:rPr>
        <w:t>The successful candidate must demonstrate the following:</w:t>
      </w:r>
    </w:p>
    <w:p w14:paraId="2F40F05B" w14:textId="092F5524" w:rsidR="00540D2C" w:rsidRPr="005F5CB1" w:rsidRDefault="00540D2C" w:rsidP="00754150">
      <w:pPr>
        <w:pStyle w:val="Default"/>
        <w:spacing w:after="160"/>
        <w:rPr>
          <w:rFonts w:asciiTheme="minorHAnsi" w:hAnsiTheme="minorHAnsi" w:cstheme="minorHAnsi"/>
          <w:b/>
          <w:bCs/>
          <w:sz w:val="22"/>
          <w:szCs w:val="22"/>
        </w:rPr>
      </w:pPr>
      <w:r w:rsidRPr="005F5CB1">
        <w:rPr>
          <w:rFonts w:asciiTheme="minorHAnsi" w:hAnsiTheme="minorHAnsi" w:cstheme="minorHAnsi"/>
          <w:b/>
          <w:bCs/>
          <w:sz w:val="22"/>
          <w:szCs w:val="22"/>
        </w:rPr>
        <w:lastRenderedPageBreak/>
        <w:t xml:space="preserve">Essential </w:t>
      </w:r>
    </w:p>
    <w:p w14:paraId="53402422" w14:textId="77777777" w:rsidR="00010221" w:rsidRPr="00010221" w:rsidRDefault="00010221" w:rsidP="00754150">
      <w:pPr>
        <w:pStyle w:val="Default"/>
        <w:numPr>
          <w:ilvl w:val="0"/>
          <w:numId w:val="19"/>
        </w:numPr>
        <w:spacing w:after="160"/>
        <w:rPr>
          <w:sz w:val="22"/>
          <w:szCs w:val="22"/>
        </w:rPr>
      </w:pPr>
      <w:r w:rsidRPr="00010221">
        <w:rPr>
          <w:sz w:val="22"/>
          <w:szCs w:val="22"/>
        </w:rPr>
        <w:t>Substantial relevant experience coordinating and delivering complex project activities or workstreams, including responsibility for planning, logistics, documentation, stakeholder engagement, and meeting agreed outputs and deadlines.</w:t>
      </w:r>
    </w:p>
    <w:p w14:paraId="43863B91" w14:textId="4C0E14C8" w:rsidR="004947FD" w:rsidRPr="004947FD" w:rsidRDefault="004947FD" w:rsidP="00754150">
      <w:pPr>
        <w:pStyle w:val="Default"/>
        <w:numPr>
          <w:ilvl w:val="0"/>
          <w:numId w:val="19"/>
        </w:numPr>
        <w:spacing w:after="160"/>
        <w:rPr>
          <w:sz w:val="22"/>
          <w:szCs w:val="22"/>
        </w:rPr>
      </w:pPr>
      <w:r w:rsidRPr="004947FD">
        <w:rPr>
          <w:sz w:val="22"/>
          <w:szCs w:val="22"/>
        </w:rPr>
        <w:t>Proven experience supporting or coordinating complex projects with multiple activities, partners, or stakeholders.</w:t>
      </w:r>
    </w:p>
    <w:p w14:paraId="0FA80577" w14:textId="12849396" w:rsidR="004947FD" w:rsidRPr="004947FD" w:rsidRDefault="004947FD" w:rsidP="00754150">
      <w:pPr>
        <w:pStyle w:val="Default"/>
        <w:numPr>
          <w:ilvl w:val="0"/>
          <w:numId w:val="19"/>
        </w:numPr>
        <w:spacing w:after="160"/>
        <w:rPr>
          <w:sz w:val="22"/>
          <w:szCs w:val="22"/>
        </w:rPr>
      </w:pPr>
      <w:r w:rsidRPr="004947FD">
        <w:rPr>
          <w:sz w:val="22"/>
          <w:szCs w:val="22"/>
        </w:rPr>
        <w:t>Experience coordinating the delivery of training programmes, workshops,</w:t>
      </w:r>
      <w:r w:rsidR="00010221">
        <w:rPr>
          <w:sz w:val="22"/>
          <w:szCs w:val="22"/>
        </w:rPr>
        <w:t xml:space="preserve"> seminars,</w:t>
      </w:r>
      <w:r w:rsidRPr="004947FD">
        <w:rPr>
          <w:sz w:val="22"/>
          <w:szCs w:val="22"/>
        </w:rPr>
        <w:t xml:space="preserve"> events, or capacity-building initiatives, including logistics and participant engagement.</w:t>
      </w:r>
    </w:p>
    <w:p w14:paraId="3BE66D43" w14:textId="72DD774D" w:rsidR="004947FD" w:rsidRPr="004947FD" w:rsidRDefault="004947FD" w:rsidP="00754150">
      <w:pPr>
        <w:pStyle w:val="Default"/>
        <w:numPr>
          <w:ilvl w:val="0"/>
          <w:numId w:val="19"/>
        </w:numPr>
        <w:spacing w:after="160"/>
        <w:rPr>
          <w:sz w:val="22"/>
          <w:szCs w:val="22"/>
        </w:rPr>
      </w:pPr>
      <w:r w:rsidRPr="004947FD">
        <w:rPr>
          <w:sz w:val="22"/>
          <w:szCs w:val="22"/>
        </w:rPr>
        <w:t>Experience providing administrative, financial</w:t>
      </w:r>
      <w:r w:rsidR="00010221">
        <w:rPr>
          <w:sz w:val="22"/>
          <w:szCs w:val="22"/>
        </w:rPr>
        <w:t xml:space="preserve"> and/</w:t>
      </w:r>
      <w:r w:rsidRPr="004947FD">
        <w:rPr>
          <w:sz w:val="22"/>
          <w:szCs w:val="22"/>
        </w:rPr>
        <w:t>or reporting support on projects or programmes.</w:t>
      </w:r>
    </w:p>
    <w:p w14:paraId="11FA84AD" w14:textId="19A83507" w:rsidR="004947FD" w:rsidRPr="004947FD" w:rsidRDefault="004947FD" w:rsidP="00754150">
      <w:pPr>
        <w:pStyle w:val="Default"/>
        <w:numPr>
          <w:ilvl w:val="0"/>
          <w:numId w:val="19"/>
        </w:numPr>
        <w:spacing w:after="160"/>
        <w:rPr>
          <w:sz w:val="22"/>
          <w:szCs w:val="22"/>
        </w:rPr>
      </w:pPr>
      <w:r w:rsidRPr="004947FD">
        <w:rPr>
          <w:sz w:val="22"/>
          <w:szCs w:val="22"/>
        </w:rPr>
        <w:t>Experience managing multiple workstreams, deadlines, and deliverables simultaneously, with a high level of organisation and attention to detail.</w:t>
      </w:r>
    </w:p>
    <w:p w14:paraId="52C09273" w14:textId="5CA68E3B" w:rsidR="004947FD" w:rsidRPr="004947FD" w:rsidRDefault="004947FD" w:rsidP="00754150">
      <w:pPr>
        <w:pStyle w:val="Default"/>
        <w:numPr>
          <w:ilvl w:val="0"/>
          <w:numId w:val="19"/>
        </w:numPr>
        <w:spacing w:after="160"/>
        <w:rPr>
          <w:sz w:val="22"/>
          <w:szCs w:val="22"/>
        </w:rPr>
      </w:pPr>
      <w:r w:rsidRPr="004947FD">
        <w:rPr>
          <w:sz w:val="22"/>
          <w:szCs w:val="22"/>
        </w:rPr>
        <w:t>Experience engaging professionally with external stakeholders, partners, facilitators, or service providers.</w:t>
      </w:r>
    </w:p>
    <w:p w14:paraId="40BF290F" w14:textId="390F150D" w:rsidR="004947FD" w:rsidRPr="004947FD" w:rsidRDefault="004947FD" w:rsidP="00754150">
      <w:pPr>
        <w:pStyle w:val="Default"/>
        <w:numPr>
          <w:ilvl w:val="0"/>
          <w:numId w:val="19"/>
        </w:numPr>
        <w:spacing w:after="160"/>
        <w:rPr>
          <w:sz w:val="22"/>
          <w:szCs w:val="22"/>
        </w:rPr>
      </w:pPr>
      <w:r w:rsidRPr="004947FD">
        <w:rPr>
          <w:sz w:val="22"/>
          <w:szCs w:val="22"/>
        </w:rPr>
        <w:t>Demonstrated experience preparing clear, accurate written outputs, including reports, summaries, briefing papers, or internal documentation.</w:t>
      </w:r>
    </w:p>
    <w:p w14:paraId="0096F1C8" w14:textId="7CD261D8" w:rsidR="004947FD" w:rsidRPr="004947FD" w:rsidRDefault="004947FD" w:rsidP="00754150">
      <w:pPr>
        <w:pStyle w:val="Default"/>
        <w:numPr>
          <w:ilvl w:val="0"/>
          <w:numId w:val="19"/>
        </w:numPr>
        <w:spacing w:after="160"/>
        <w:rPr>
          <w:sz w:val="22"/>
          <w:szCs w:val="22"/>
        </w:rPr>
      </w:pPr>
      <w:r w:rsidRPr="004947FD">
        <w:rPr>
          <w:sz w:val="22"/>
          <w:szCs w:val="22"/>
        </w:rPr>
        <w:t>Excellent written and verbal communication skills.</w:t>
      </w:r>
    </w:p>
    <w:p w14:paraId="4AA7E00D" w14:textId="7B8B49EA" w:rsidR="00540D2C" w:rsidRPr="005F5CB1" w:rsidRDefault="00540D2C" w:rsidP="00754150">
      <w:pPr>
        <w:pStyle w:val="Default"/>
        <w:spacing w:after="160"/>
        <w:rPr>
          <w:rFonts w:asciiTheme="minorHAnsi" w:hAnsiTheme="minorHAnsi" w:cstheme="minorHAnsi"/>
          <w:b/>
          <w:bCs/>
          <w:sz w:val="22"/>
          <w:szCs w:val="22"/>
        </w:rPr>
      </w:pPr>
      <w:r w:rsidRPr="005F5CB1">
        <w:rPr>
          <w:rFonts w:asciiTheme="minorHAnsi" w:hAnsiTheme="minorHAnsi" w:cstheme="minorHAnsi"/>
          <w:b/>
          <w:bCs/>
          <w:sz w:val="22"/>
          <w:szCs w:val="22"/>
        </w:rPr>
        <w:t xml:space="preserve">Desirable </w:t>
      </w:r>
    </w:p>
    <w:p w14:paraId="226D2266" w14:textId="4E56922C" w:rsidR="004947FD" w:rsidRPr="004947FD" w:rsidRDefault="004947FD" w:rsidP="00754150">
      <w:pPr>
        <w:pStyle w:val="Default"/>
        <w:numPr>
          <w:ilvl w:val="0"/>
          <w:numId w:val="20"/>
        </w:numPr>
        <w:spacing w:after="160"/>
        <w:ind w:left="720"/>
        <w:rPr>
          <w:rFonts w:cstheme="minorHAnsi"/>
          <w:sz w:val="22"/>
          <w:szCs w:val="22"/>
        </w:rPr>
      </w:pPr>
      <w:r w:rsidRPr="00010221">
        <w:rPr>
          <w:rFonts w:cstheme="minorHAnsi"/>
          <w:sz w:val="22"/>
          <w:szCs w:val="22"/>
        </w:rPr>
        <w:t>K</w:t>
      </w:r>
      <w:r w:rsidRPr="004947FD">
        <w:rPr>
          <w:rFonts w:cstheme="minorHAnsi"/>
          <w:sz w:val="22"/>
          <w:szCs w:val="22"/>
        </w:rPr>
        <w:t>nowledge of environmental issues, environmental governance, or sustainability policy.</w:t>
      </w:r>
    </w:p>
    <w:p w14:paraId="4FCD7088" w14:textId="06824325" w:rsidR="004947FD" w:rsidRPr="004947FD" w:rsidRDefault="004947FD" w:rsidP="00754150">
      <w:pPr>
        <w:pStyle w:val="Default"/>
        <w:numPr>
          <w:ilvl w:val="0"/>
          <w:numId w:val="20"/>
        </w:numPr>
        <w:spacing w:after="160"/>
        <w:ind w:left="720"/>
        <w:rPr>
          <w:rFonts w:cstheme="minorHAnsi"/>
          <w:sz w:val="22"/>
          <w:szCs w:val="22"/>
        </w:rPr>
      </w:pPr>
      <w:r w:rsidRPr="004947FD">
        <w:rPr>
          <w:rFonts w:cstheme="minorHAnsi"/>
          <w:sz w:val="22"/>
          <w:szCs w:val="22"/>
        </w:rPr>
        <w:t>Experience working in the NGO, environmental, or community sector.</w:t>
      </w:r>
    </w:p>
    <w:p w14:paraId="1762E434" w14:textId="1174F806" w:rsidR="004947FD" w:rsidRPr="004947FD" w:rsidRDefault="004947FD" w:rsidP="00754150">
      <w:pPr>
        <w:pStyle w:val="Default"/>
        <w:numPr>
          <w:ilvl w:val="0"/>
          <w:numId w:val="20"/>
        </w:numPr>
        <w:spacing w:after="160"/>
        <w:ind w:left="720"/>
        <w:rPr>
          <w:rFonts w:cstheme="minorHAnsi"/>
          <w:sz w:val="22"/>
          <w:szCs w:val="22"/>
        </w:rPr>
      </w:pPr>
      <w:r w:rsidRPr="00010221">
        <w:rPr>
          <w:rFonts w:cstheme="minorHAnsi"/>
          <w:sz w:val="22"/>
          <w:szCs w:val="22"/>
        </w:rPr>
        <w:t>Kn</w:t>
      </w:r>
      <w:r w:rsidRPr="004947FD">
        <w:rPr>
          <w:rFonts w:cstheme="minorHAnsi"/>
          <w:sz w:val="22"/>
          <w:szCs w:val="22"/>
        </w:rPr>
        <w:t>owledge of or experience in cross-border or transnational cooperation, particularly on the island of Ireland.</w:t>
      </w:r>
    </w:p>
    <w:p w14:paraId="47D96DB7" w14:textId="1F4F27DD" w:rsidR="004947FD" w:rsidRPr="004947FD" w:rsidRDefault="004947FD" w:rsidP="00754150">
      <w:pPr>
        <w:pStyle w:val="Default"/>
        <w:numPr>
          <w:ilvl w:val="0"/>
          <w:numId w:val="20"/>
        </w:numPr>
        <w:spacing w:after="160"/>
        <w:ind w:left="720"/>
        <w:rPr>
          <w:rFonts w:cstheme="minorHAnsi"/>
          <w:sz w:val="22"/>
          <w:szCs w:val="22"/>
        </w:rPr>
      </w:pPr>
      <w:r w:rsidRPr="004947FD">
        <w:rPr>
          <w:rFonts w:cstheme="minorHAnsi"/>
          <w:sz w:val="22"/>
          <w:szCs w:val="22"/>
        </w:rPr>
        <w:t>Experience working on multi-partner initiatives or collaborative programmes.</w:t>
      </w:r>
    </w:p>
    <w:p w14:paraId="7B52E29D" w14:textId="67714A56" w:rsidR="004947FD" w:rsidRPr="004947FD" w:rsidRDefault="004947FD" w:rsidP="00754150">
      <w:pPr>
        <w:pStyle w:val="Default"/>
        <w:numPr>
          <w:ilvl w:val="0"/>
          <w:numId w:val="20"/>
        </w:numPr>
        <w:spacing w:after="160"/>
        <w:ind w:left="720"/>
        <w:rPr>
          <w:rFonts w:cstheme="minorHAnsi"/>
          <w:sz w:val="22"/>
          <w:szCs w:val="22"/>
        </w:rPr>
      </w:pPr>
      <w:r w:rsidRPr="004947FD">
        <w:rPr>
          <w:rFonts w:cstheme="minorHAnsi"/>
          <w:sz w:val="22"/>
          <w:szCs w:val="22"/>
        </w:rPr>
        <w:t>Familiarity with governance, leadership development, or organisational capacity-building programmes.</w:t>
      </w:r>
    </w:p>
    <w:p w14:paraId="67774CB6" w14:textId="77777777" w:rsidR="005F5CB1" w:rsidRPr="005F5CB1" w:rsidRDefault="005F5CB1" w:rsidP="00754150">
      <w:pPr>
        <w:pStyle w:val="Default"/>
        <w:spacing w:after="160"/>
        <w:ind w:left="360"/>
        <w:rPr>
          <w:rFonts w:asciiTheme="minorHAnsi" w:hAnsiTheme="minorHAnsi" w:cstheme="minorHAnsi"/>
          <w:sz w:val="22"/>
          <w:szCs w:val="22"/>
        </w:rPr>
      </w:pPr>
    </w:p>
    <w:p w14:paraId="1988E145" w14:textId="59A969FA" w:rsidR="000E1AC4" w:rsidRPr="005F5CB1" w:rsidRDefault="000E1AC4" w:rsidP="00754150">
      <w:pPr>
        <w:pStyle w:val="Default"/>
        <w:spacing w:after="160"/>
        <w:rPr>
          <w:rFonts w:asciiTheme="minorHAnsi" w:hAnsiTheme="minorHAnsi" w:cstheme="minorHAnsi"/>
          <w:color w:val="FFFFFF"/>
        </w:rPr>
      </w:pPr>
      <w:r w:rsidRPr="005F5CB1">
        <w:rPr>
          <w:rFonts w:asciiTheme="minorHAnsi" w:hAnsiTheme="minorHAnsi" w:cstheme="minorHAnsi"/>
          <w:b/>
          <w:bCs/>
        </w:rPr>
        <w:t>QUALIFICATIONS</w:t>
      </w:r>
      <w:r w:rsidR="00540D2C" w:rsidRPr="005F5CB1">
        <w:rPr>
          <w:rFonts w:asciiTheme="minorHAnsi" w:hAnsiTheme="minorHAnsi" w:cstheme="minorHAnsi"/>
          <w:b/>
          <w:bCs/>
        </w:rPr>
        <w:t xml:space="preserve"> AND SKILLS</w:t>
      </w:r>
    </w:p>
    <w:p w14:paraId="31A345AB" w14:textId="073F3DDC" w:rsidR="000E1AC4" w:rsidRPr="005F5CB1" w:rsidRDefault="000C2389" w:rsidP="00754150">
      <w:pPr>
        <w:pStyle w:val="Default"/>
        <w:spacing w:after="160"/>
        <w:rPr>
          <w:rFonts w:asciiTheme="minorHAnsi" w:hAnsiTheme="minorHAnsi" w:cstheme="minorHAnsi"/>
          <w:sz w:val="22"/>
          <w:szCs w:val="22"/>
        </w:rPr>
      </w:pPr>
      <w:r w:rsidRPr="005F5CB1">
        <w:rPr>
          <w:rFonts w:asciiTheme="minorHAnsi" w:hAnsiTheme="minorHAnsi" w:cstheme="minorHAnsi"/>
          <w:sz w:val="22"/>
          <w:szCs w:val="22"/>
        </w:rPr>
        <w:t>The successful candidate</w:t>
      </w:r>
      <w:r w:rsidR="000E1AC4" w:rsidRPr="005F5CB1">
        <w:rPr>
          <w:rFonts w:asciiTheme="minorHAnsi" w:hAnsiTheme="minorHAnsi" w:cstheme="minorHAnsi"/>
          <w:sz w:val="22"/>
          <w:szCs w:val="22"/>
        </w:rPr>
        <w:t xml:space="preserve"> can provide evidence of the following: </w:t>
      </w:r>
    </w:p>
    <w:p w14:paraId="01E8F246" w14:textId="78E0586F" w:rsidR="000E1AC4" w:rsidRPr="005F5CB1" w:rsidRDefault="005F5CB1" w:rsidP="00754150">
      <w:pPr>
        <w:numPr>
          <w:ilvl w:val="0"/>
          <w:numId w:val="10"/>
        </w:numPr>
        <w:spacing w:line="240" w:lineRule="auto"/>
      </w:pPr>
      <w:r w:rsidRPr="00087E75">
        <w:t xml:space="preserve">Relevant third-level qualification (degree or diploma) in environmental studies, public administration, community development, social sciences, policy, project management, or related field </w:t>
      </w:r>
      <w:r w:rsidRPr="00087E75">
        <w:rPr>
          <w:b/>
          <w:bCs/>
        </w:rPr>
        <w:t>or equivalent professional experience</w:t>
      </w:r>
      <w:r w:rsidRPr="00087E75">
        <w:t>.</w:t>
      </w:r>
      <w:r w:rsidR="000E1AC4" w:rsidRPr="005F5CB1">
        <w:rPr>
          <w:rFonts w:cstheme="minorHAnsi"/>
        </w:rPr>
        <w:t xml:space="preserve"> </w:t>
      </w:r>
    </w:p>
    <w:p w14:paraId="74DC2778" w14:textId="77777777" w:rsidR="000C2389" w:rsidRPr="005F5CB1" w:rsidRDefault="000C2389" w:rsidP="00754150">
      <w:pPr>
        <w:spacing w:line="240" w:lineRule="auto"/>
        <w:jc w:val="both"/>
        <w:rPr>
          <w:rFonts w:cstheme="minorHAnsi"/>
          <w:b/>
          <w:bCs/>
          <w:lang w:val="en-US"/>
        </w:rPr>
      </w:pPr>
    </w:p>
    <w:p w14:paraId="64A7B40B" w14:textId="77777777" w:rsidR="00964DB7" w:rsidRPr="005F5CB1" w:rsidRDefault="00964DB7" w:rsidP="00754150">
      <w:pPr>
        <w:spacing w:line="240" w:lineRule="auto"/>
        <w:jc w:val="both"/>
        <w:rPr>
          <w:rFonts w:cstheme="minorHAnsi"/>
          <w:b/>
          <w:bCs/>
          <w:sz w:val="24"/>
          <w:szCs w:val="24"/>
          <w:lang w:val="en-US"/>
        </w:rPr>
      </w:pPr>
      <w:r w:rsidRPr="005F5CB1">
        <w:rPr>
          <w:rFonts w:cstheme="minorHAnsi"/>
          <w:b/>
          <w:bCs/>
          <w:sz w:val="24"/>
          <w:szCs w:val="24"/>
          <w:lang w:val="en-US"/>
        </w:rPr>
        <w:t>LOCATION</w:t>
      </w:r>
    </w:p>
    <w:p w14:paraId="09470DDE" w14:textId="5AC39D3D" w:rsidR="001B312B" w:rsidRPr="005F5CB1" w:rsidRDefault="00964DB7" w:rsidP="00754150">
      <w:pPr>
        <w:spacing w:line="240" w:lineRule="auto"/>
        <w:jc w:val="both"/>
        <w:rPr>
          <w:rFonts w:cstheme="minorHAnsi"/>
          <w:b/>
          <w:bCs/>
          <w:lang w:val="en-US"/>
        </w:rPr>
      </w:pPr>
      <w:r w:rsidRPr="005F5CB1">
        <w:rPr>
          <w:rFonts w:cstheme="minorHAnsi"/>
          <w:lang w:val="en-US"/>
        </w:rPr>
        <w:t>Remote/</w:t>
      </w:r>
      <w:r w:rsidR="001B312B" w:rsidRPr="005F5CB1">
        <w:rPr>
          <w:rFonts w:cstheme="minorHAnsi"/>
          <w:lang w:val="en-US"/>
        </w:rPr>
        <w:t xml:space="preserve">Hybrid. </w:t>
      </w:r>
      <w:r w:rsidRPr="005F5CB1">
        <w:rPr>
          <w:rFonts w:cstheme="minorHAnsi"/>
          <w:lang w:val="en-US"/>
        </w:rPr>
        <w:t xml:space="preserve">The IEN office is in Dublin </w:t>
      </w:r>
      <w:proofErr w:type="gramStart"/>
      <w:r w:rsidRPr="005F5CB1">
        <w:rPr>
          <w:rFonts w:cstheme="minorHAnsi"/>
          <w:lang w:val="en-US"/>
        </w:rPr>
        <w:t>7</w:t>
      </w:r>
      <w:proofErr w:type="gramEnd"/>
      <w:r w:rsidRPr="005F5CB1">
        <w:rPr>
          <w:rFonts w:cstheme="minorHAnsi"/>
          <w:lang w:val="en-US"/>
        </w:rPr>
        <w:t xml:space="preserve"> but the successful candidate will be expected to work mainly remotely and will be expected to travel frequently </w:t>
      </w:r>
      <w:r w:rsidR="00784A0B" w:rsidRPr="005F5CB1">
        <w:rPr>
          <w:rFonts w:cstheme="minorHAnsi"/>
          <w:lang w:val="en-US"/>
        </w:rPr>
        <w:t xml:space="preserve">in Ireland and Northern Ireland for </w:t>
      </w:r>
      <w:r w:rsidRPr="005F5CB1">
        <w:rPr>
          <w:rFonts w:cstheme="minorHAnsi"/>
          <w:lang w:val="en-US"/>
        </w:rPr>
        <w:t>to locations in the border area for project delivery and team meetings</w:t>
      </w:r>
      <w:r w:rsidR="000C2389" w:rsidRPr="005F5CB1">
        <w:rPr>
          <w:rFonts w:cstheme="minorHAnsi"/>
          <w:lang w:val="en-US"/>
        </w:rPr>
        <w:t xml:space="preserve">. </w:t>
      </w:r>
      <w:r w:rsidRPr="005F5CB1">
        <w:rPr>
          <w:rFonts w:cstheme="minorHAnsi"/>
        </w:rPr>
        <w:t xml:space="preserve">Travel outside of the office/remote working location is reimbursed according to the project expenses policy. </w:t>
      </w:r>
      <w:r w:rsidR="000C2389" w:rsidRPr="005F5CB1">
        <w:rPr>
          <w:rFonts w:cstheme="minorHAnsi"/>
          <w:lang w:val="en-US"/>
        </w:rPr>
        <w:t>This post is open to anyone based</w:t>
      </w:r>
      <w:r w:rsidR="009E5D8B" w:rsidRPr="005F5CB1">
        <w:rPr>
          <w:rFonts w:cstheme="minorHAnsi"/>
          <w:lang w:val="en-US"/>
        </w:rPr>
        <w:t xml:space="preserve"> or willing to be based</w:t>
      </w:r>
      <w:r w:rsidR="000C2389" w:rsidRPr="005F5CB1">
        <w:rPr>
          <w:rFonts w:cstheme="minorHAnsi"/>
          <w:lang w:val="en-US"/>
        </w:rPr>
        <w:t xml:space="preserve"> </w:t>
      </w:r>
      <w:r w:rsidR="009E5D8B" w:rsidRPr="005F5CB1">
        <w:rPr>
          <w:rFonts w:cstheme="minorHAnsi"/>
          <w:lang w:val="en-US"/>
        </w:rPr>
        <w:t>i</w:t>
      </w:r>
      <w:r w:rsidR="000C2389" w:rsidRPr="005F5CB1">
        <w:rPr>
          <w:rFonts w:cstheme="minorHAnsi"/>
          <w:lang w:val="en-US"/>
        </w:rPr>
        <w:t xml:space="preserve">n </w:t>
      </w:r>
      <w:r w:rsidR="00C875F1" w:rsidRPr="005F5CB1">
        <w:rPr>
          <w:rFonts w:cstheme="minorHAnsi"/>
          <w:lang w:val="en-US"/>
        </w:rPr>
        <w:t>the Republic</w:t>
      </w:r>
      <w:r w:rsidR="009E5D8B" w:rsidRPr="005F5CB1">
        <w:rPr>
          <w:rFonts w:cstheme="minorHAnsi"/>
          <w:lang w:val="en-US"/>
        </w:rPr>
        <w:t xml:space="preserve"> of Ireland or Northern Ireland</w:t>
      </w:r>
      <w:r w:rsidR="000C2389" w:rsidRPr="005F5CB1">
        <w:rPr>
          <w:rFonts w:cstheme="minorHAnsi"/>
          <w:lang w:val="en-US"/>
        </w:rPr>
        <w:t>.</w:t>
      </w:r>
    </w:p>
    <w:p w14:paraId="05EBBE51" w14:textId="11E4F3C2" w:rsidR="001B312B" w:rsidRPr="005F5CB1" w:rsidRDefault="00964DB7" w:rsidP="00754150">
      <w:pPr>
        <w:spacing w:line="240" w:lineRule="auto"/>
        <w:jc w:val="both"/>
        <w:rPr>
          <w:rFonts w:cstheme="minorHAnsi"/>
          <w:b/>
          <w:bCs/>
          <w:lang w:val="en-US"/>
        </w:rPr>
      </w:pPr>
      <w:r w:rsidRPr="005F5CB1">
        <w:rPr>
          <w:rFonts w:cstheme="minorHAnsi"/>
          <w:b/>
          <w:bCs/>
          <w:lang w:val="en-US"/>
        </w:rPr>
        <w:lastRenderedPageBreak/>
        <w:t>CONTRACT PERIOD</w:t>
      </w:r>
    </w:p>
    <w:p w14:paraId="0D0DC698" w14:textId="1A6150A8" w:rsidR="00964DB7" w:rsidRPr="005F5CB1" w:rsidRDefault="00964DB7" w:rsidP="00754150">
      <w:pPr>
        <w:spacing w:line="240" w:lineRule="auto"/>
        <w:jc w:val="both"/>
        <w:rPr>
          <w:rFonts w:cstheme="minorHAnsi"/>
          <w:highlight w:val="yellow"/>
          <w:lang w:val="en-US"/>
        </w:rPr>
      </w:pPr>
      <w:r w:rsidRPr="005F5CB1">
        <w:rPr>
          <w:rFonts w:cstheme="minorHAnsi"/>
          <w:lang w:val="en-US"/>
        </w:rPr>
        <w:t>The duration of the contract will be 2.5 years</w:t>
      </w:r>
    </w:p>
    <w:p w14:paraId="7F2EEC27" w14:textId="77777777" w:rsidR="00183810" w:rsidRDefault="00183810" w:rsidP="00754150">
      <w:pPr>
        <w:spacing w:line="240" w:lineRule="auto"/>
        <w:ind w:right="73"/>
        <w:jc w:val="both"/>
        <w:rPr>
          <w:rFonts w:cstheme="minorHAnsi"/>
          <w:b/>
          <w:bCs/>
          <w:lang w:val="en-US"/>
        </w:rPr>
      </w:pPr>
    </w:p>
    <w:p w14:paraId="3FF0D389" w14:textId="341AB217" w:rsidR="001B312B" w:rsidRPr="005F5CB1" w:rsidRDefault="00964DB7" w:rsidP="00754150">
      <w:pPr>
        <w:spacing w:line="240" w:lineRule="auto"/>
        <w:ind w:right="73"/>
        <w:jc w:val="both"/>
        <w:rPr>
          <w:rFonts w:cstheme="minorHAnsi"/>
          <w:b/>
          <w:bCs/>
          <w:lang w:val="en-US"/>
        </w:rPr>
      </w:pPr>
      <w:r w:rsidRPr="005F5CB1">
        <w:rPr>
          <w:rFonts w:cstheme="minorHAnsi"/>
          <w:b/>
          <w:bCs/>
          <w:lang w:val="en-US"/>
        </w:rPr>
        <w:t>HOURS</w:t>
      </w:r>
    </w:p>
    <w:p w14:paraId="44B122DD" w14:textId="67ED48A4" w:rsidR="00964DB7" w:rsidRDefault="00964DB7" w:rsidP="00754150">
      <w:pPr>
        <w:spacing w:line="240" w:lineRule="auto"/>
        <w:ind w:right="73"/>
        <w:jc w:val="both"/>
        <w:rPr>
          <w:rFonts w:cstheme="minorHAnsi"/>
          <w:lang w:val="en-US"/>
        </w:rPr>
      </w:pPr>
      <w:r w:rsidRPr="005F5CB1">
        <w:rPr>
          <w:rFonts w:cstheme="minorHAnsi"/>
          <w:lang w:val="en-US"/>
        </w:rPr>
        <w:t xml:space="preserve">This is a </w:t>
      </w:r>
      <w:r w:rsidR="005F5CB1">
        <w:rPr>
          <w:rFonts w:cstheme="minorHAnsi"/>
          <w:lang w:val="en-US"/>
        </w:rPr>
        <w:t>full</w:t>
      </w:r>
      <w:r w:rsidRPr="005F5CB1">
        <w:rPr>
          <w:rFonts w:cstheme="minorHAnsi"/>
          <w:lang w:val="en-US"/>
        </w:rPr>
        <w:t xml:space="preserve">-time </w:t>
      </w:r>
      <w:proofErr w:type="gramStart"/>
      <w:r w:rsidRPr="005F5CB1">
        <w:rPr>
          <w:rFonts w:cstheme="minorHAnsi"/>
          <w:lang w:val="en-US"/>
        </w:rPr>
        <w:t>role</w:t>
      </w:r>
      <w:proofErr w:type="gramEnd"/>
      <w:r w:rsidRPr="005F5CB1">
        <w:rPr>
          <w:rFonts w:cstheme="minorHAnsi"/>
          <w:lang w:val="en-US"/>
        </w:rPr>
        <w:t xml:space="preserve"> with a weekly number of hours set at </w:t>
      </w:r>
      <w:r w:rsidR="005F5CB1">
        <w:rPr>
          <w:rFonts w:cstheme="minorHAnsi"/>
          <w:lang w:val="en-US"/>
        </w:rPr>
        <w:t>35</w:t>
      </w:r>
      <w:r w:rsidR="00183810">
        <w:rPr>
          <w:rFonts w:cstheme="minorHAnsi"/>
          <w:lang w:val="en-US"/>
        </w:rPr>
        <w:t xml:space="preserve"> </w:t>
      </w:r>
      <w:r w:rsidRPr="005F5CB1">
        <w:rPr>
          <w:rFonts w:cstheme="minorHAnsi"/>
          <w:lang w:val="en-US"/>
        </w:rPr>
        <w:t>hours per week.</w:t>
      </w:r>
    </w:p>
    <w:p w14:paraId="78F1A9F8" w14:textId="77777777" w:rsidR="00900D22" w:rsidRDefault="00900D22" w:rsidP="00900D22">
      <w:pPr>
        <w:spacing w:line="240" w:lineRule="auto"/>
        <w:ind w:right="73"/>
        <w:jc w:val="both"/>
        <w:rPr>
          <w:rFonts w:cstheme="minorHAnsi"/>
          <w:b/>
          <w:bCs/>
          <w:lang w:val="en-US"/>
        </w:rPr>
      </w:pPr>
    </w:p>
    <w:p w14:paraId="405C2948" w14:textId="20DA7CC7" w:rsidR="00900D22" w:rsidRPr="00900D22" w:rsidRDefault="00900D22" w:rsidP="00900D22">
      <w:pPr>
        <w:spacing w:line="240" w:lineRule="auto"/>
        <w:ind w:right="73"/>
        <w:jc w:val="both"/>
        <w:rPr>
          <w:rFonts w:cstheme="minorHAnsi"/>
        </w:rPr>
      </w:pPr>
      <w:r w:rsidRPr="00900D22">
        <w:rPr>
          <w:rFonts w:cstheme="minorHAnsi"/>
          <w:b/>
          <w:bCs/>
          <w:lang w:val="en-US"/>
        </w:rPr>
        <w:t>SAL</w:t>
      </w:r>
      <w:r>
        <w:rPr>
          <w:rFonts w:cstheme="minorHAnsi"/>
          <w:b/>
          <w:bCs/>
          <w:lang w:val="en-US"/>
        </w:rPr>
        <w:t>A</w:t>
      </w:r>
      <w:r w:rsidRPr="00900D22">
        <w:rPr>
          <w:rFonts w:cstheme="minorHAnsi"/>
          <w:b/>
          <w:bCs/>
          <w:lang w:val="en-US"/>
        </w:rPr>
        <w:t>RY: </w:t>
      </w:r>
      <w:r w:rsidRPr="00900D22">
        <w:rPr>
          <w:rFonts w:cstheme="minorHAnsi"/>
          <w:lang w:val="en-US"/>
        </w:rPr>
        <w:t>€52,500 per annum</w:t>
      </w:r>
    </w:p>
    <w:p w14:paraId="1B4AD502" w14:textId="77777777" w:rsidR="00900D22" w:rsidRDefault="00900D22" w:rsidP="00900D22">
      <w:pPr>
        <w:spacing w:line="240" w:lineRule="auto"/>
        <w:ind w:right="73"/>
        <w:jc w:val="both"/>
        <w:rPr>
          <w:rFonts w:cstheme="minorHAnsi"/>
          <w:b/>
          <w:bCs/>
          <w:lang w:val="en-US"/>
        </w:rPr>
      </w:pPr>
    </w:p>
    <w:p w14:paraId="2AA88699" w14:textId="7D0A9D8B" w:rsidR="00900D22" w:rsidRPr="00900D22" w:rsidRDefault="00900D22" w:rsidP="00900D22">
      <w:pPr>
        <w:spacing w:line="240" w:lineRule="auto"/>
        <w:ind w:right="73"/>
        <w:jc w:val="both"/>
        <w:rPr>
          <w:rFonts w:cstheme="minorHAnsi"/>
        </w:rPr>
      </w:pPr>
      <w:r w:rsidRPr="00900D22">
        <w:rPr>
          <w:rFonts w:cstheme="minorHAnsi"/>
          <w:b/>
          <w:bCs/>
          <w:lang w:val="en-US"/>
        </w:rPr>
        <w:t>CLOSING DATE FOR APPLICATIONS: </w:t>
      </w:r>
      <w:r w:rsidRPr="00900D22">
        <w:rPr>
          <w:rFonts w:cstheme="minorHAnsi"/>
          <w:lang w:val="en-US"/>
        </w:rPr>
        <w:t>Wednesday 25 February 5pm</w:t>
      </w:r>
    </w:p>
    <w:p w14:paraId="1E407473" w14:textId="77777777" w:rsidR="00900D22" w:rsidRPr="00900D22" w:rsidRDefault="00900D22" w:rsidP="00900D22">
      <w:pPr>
        <w:spacing w:line="240" w:lineRule="auto"/>
        <w:ind w:right="73"/>
        <w:jc w:val="both"/>
        <w:rPr>
          <w:rFonts w:cstheme="minorHAnsi"/>
        </w:rPr>
      </w:pPr>
      <w:r w:rsidRPr="00900D22">
        <w:rPr>
          <w:rFonts w:cstheme="minorHAnsi"/>
          <w:b/>
          <w:bCs/>
          <w:lang w:val="en-US"/>
        </w:rPr>
        <w:t>APPLICATION AND ENQUIRIES: </w:t>
      </w:r>
      <w:r w:rsidRPr="00900D22">
        <w:rPr>
          <w:rFonts w:cstheme="minorHAnsi"/>
          <w:lang w:val="en-US"/>
        </w:rPr>
        <w:t>CV and a covering letter to </w:t>
      </w:r>
      <w:hyperlink r:id="rId7" w:tooltip="mailto:jobs@ien.ie" w:history="1">
        <w:r w:rsidRPr="00900D22">
          <w:rPr>
            <w:rStyle w:val="Hyperlink"/>
            <w:rFonts w:cstheme="minorHAnsi"/>
            <w:b/>
            <w:bCs/>
            <w:lang w:val="en-US"/>
          </w:rPr>
          <w:t>jobs@ien.ie</w:t>
        </w:r>
      </w:hyperlink>
    </w:p>
    <w:p w14:paraId="579F5886" w14:textId="77777777" w:rsidR="00900D22" w:rsidRPr="00900D22" w:rsidRDefault="00900D22" w:rsidP="00754150">
      <w:pPr>
        <w:spacing w:line="240" w:lineRule="auto"/>
        <w:ind w:right="73"/>
        <w:jc w:val="both"/>
        <w:rPr>
          <w:rFonts w:cstheme="minorHAnsi"/>
        </w:rPr>
      </w:pPr>
    </w:p>
    <w:p w14:paraId="4DE956C8" w14:textId="77777777" w:rsidR="00183810" w:rsidRDefault="00183810" w:rsidP="00183810">
      <w:pPr>
        <w:spacing w:line="240" w:lineRule="auto"/>
        <w:ind w:right="73"/>
        <w:jc w:val="both"/>
        <w:rPr>
          <w:rFonts w:cstheme="minorHAnsi"/>
          <w:b/>
          <w:bCs/>
          <w:lang w:val="en-US"/>
        </w:rPr>
      </w:pPr>
    </w:p>
    <w:p w14:paraId="70435D0F" w14:textId="46267F2A" w:rsidR="00183810" w:rsidRPr="00183810" w:rsidRDefault="00183810" w:rsidP="00183810">
      <w:pPr>
        <w:spacing w:line="240" w:lineRule="auto"/>
        <w:ind w:right="73"/>
        <w:jc w:val="both"/>
        <w:rPr>
          <w:rFonts w:cstheme="minorHAnsi"/>
          <w:b/>
          <w:bCs/>
          <w:lang w:val="en-US"/>
        </w:rPr>
      </w:pPr>
      <w:r>
        <w:rPr>
          <w:rFonts w:cstheme="minorHAnsi"/>
          <w:b/>
          <w:bCs/>
          <w:lang w:val="en-US"/>
        </w:rPr>
        <w:t>CLOSING DATE FOR APPLICATIONS</w:t>
      </w:r>
    </w:p>
    <w:p w14:paraId="3B7EDAD6" w14:textId="51F99E86" w:rsidR="00183810" w:rsidRPr="00183810" w:rsidRDefault="00183810" w:rsidP="00183810">
      <w:pPr>
        <w:spacing w:line="240" w:lineRule="auto"/>
        <w:ind w:right="73"/>
        <w:jc w:val="both"/>
        <w:rPr>
          <w:rFonts w:cstheme="minorHAnsi"/>
          <w:b/>
          <w:bCs/>
          <w:lang w:val="en-US"/>
        </w:rPr>
      </w:pPr>
      <w:r w:rsidRPr="00183810">
        <w:rPr>
          <w:rFonts w:cstheme="minorHAnsi"/>
          <w:b/>
          <w:bCs/>
          <w:lang w:val="en-US"/>
        </w:rPr>
        <w:t>Wednesday 25 February 5pm</w:t>
      </w:r>
    </w:p>
    <w:p w14:paraId="7F20814F" w14:textId="2E90C743" w:rsidR="00183810" w:rsidRPr="00183810" w:rsidRDefault="00183810" w:rsidP="00183810">
      <w:pPr>
        <w:spacing w:line="240" w:lineRule="auto"/>
        <w:ind w:right="73"/>
        <w:jc w:val="both"/>
        <w:rPr>
          <w:rFonts w:cstheme="minorHAnsi"/>
          <w:b/>
          <w:bCs/>
          <w:lang w:val="en-US"/>
        </w:rPr>
      </w:pPr>
      <w:r>
        <w:rPr>
          <w:rFonts w:cstheme="minorHAnsi"/>
          <w:lang w:val="en-US"/>
        </w:rPr>
        <w:t xml:space="preserve">If you wish to apply for this </w:t>
      </w:r>
      <w:proofErr w:type="gramStart"/>
      <w:r>
        <w:rPr>
          <w:rFonts w:cstheme="minorHAnsi"/>
          <w:lang w:val="en-US"/>
        </w:rPr>
        <w:t>role</w:t>
      </w:r>
      <w:proofErr w:type="gramEnd"/>
      <w:r>
        <w:rPr>
          <w:rFonts w:cstheme="minorHAnsi"/>
          <w:lang w:val="en-US"/>
        </w:rPr>
        <w:t xml:space="preserve"> please send a CV and a covering letter to </w:t>
      </w:r>
      <w:r>
        <w:rPr>
          <w:rFonts w:cstheme="minorHAnsi"/>
          <w:b/>
          <w:bCs/>
          <w:lang w:val="en-US"/>
        </w:rPr>
        <w:t>jobs@ien.ie</w:t>
      </w:r>
    </w:p>
    <w:p w14:paraId="71C8B012" w14:textId="77777777" w:rsidR="00183810" w:rsidRDefault="00183810" w:rsidP="00183810">
      <w:pPr>
        <w:spacing w:line="240" w:lineRule="auto"/>
        <w:ind w:right="73"/>
        <w:jc w:val="both"/>
        <w:rPr>
          <w:rFonts w:cstheme="minorHAnsi"/>
          <w:b/>
          <w:bCs/>
          <w:lang w:val="en-US"/>
        </w:rPr>
      </w:pPr>
    </w:p>
    <w:p w14:paraId="6AB14A24" w14:textId="0BB31F69" w:rsidR="00183810" w:rsidRDefault="00183810" w:rsidP="00183810">
      <w:pPr>
        <w:spacing w:line="240" w:lineRule="auto"/>
        <w:ind w:right="73"/>
        <w:jc w:val="both"/>
        <w:rPr>
          <w:rFonts w:cstheme="minorHAnsi"/>
          <w:b/>
          <w:bCs/>
          <w:lang w:val="en-US"/>
        </w:rPr>
      </w:pPr>
      <w:r>
        <w:rPr>
          <w:rFonts w:cstheme="minorHAnsi"/>
          <w:b/>
          <w:bCs/>
          <w:lang w:val="en-US"/>
        </w:rPr>
        <w:t>ENQUIRIES</w:t>
      </w:r>
      <w:r>
        <w:rPr>
          <w:rFonts w:cstheme="minorHAnsi"/>
          <w:b/>
          <w:bCs/>
          <w:lang w:val="en-US"/>
        </w:rPr>
        <w:tab/>
      </w:r>
    </w:p>
    <w:p w14:paraId="11FAC3DC" w14:textId="65F7CA64" w:rsidR="00183810" w:rsidRDefault="00183810" w:rsidP="00183810">
      <w:pPr>
        <w:spacing w:line="240" w:lineRule="auto"/>
        <w:ind w:right="73"/>
        <w:jc w:val="both"/>
        <w:rPr>
          <w:rFonts w:cstheme="minorHAnsi"/>
          <w:b/>
          <w:bCs/>
          <w:lang w:val="en-US"/>
        </w:rPr>
      </w:pPr>
      <w:r>
        <w:rPr>
          <w:rFonts w:cstheme="minorHAnsi"/>
          <w:lang w:val="en-US"/>
        </w:rPr>
        <w:t xml:space="preserve">All enquiries should be </w:t>
      </w:r>
      <w:proofErr w:type="gramStart"/>
      <w:r>
        <w:rPr>
          <w:rFonts w:cstheme="minorHAnsi"/>
          <w:lang w:val="en-US"/>
        </w:rPr>
        <w:t>send</w:t>
      </w:r>
      <w:proofErr w:type="gramEnd"/>
      <w:r>
        <w:rPr>
          <w:rFonts w:cstheme="minorHAnsi"/>
          <w:lang w:val="en-US"/>
        </w:rPr>
        <w:t xml:space="preserve"> to </w:t>
      </w:r>
      <w:hyperlink r:id="rId8" w:history="1">
        <w:r w:rsidRPr="00E61AFD">
          <w:rPr>
            <w:rStyle w:val="Hyperlink"/>
            <w:rFonts w:cstheme="minorHAnsi"/>
            <w:b/>
            <w:bCs/>
            <w:lang w:val="en-US"/>
          </w:rPr>
          <w:t>jobs@ien.ie</w:t>
        </w:r>
      </w:hyperlink>
    </w:p>
    <w:p w14:paraId="1D6D2601" w14:textId="77777777" w:rsidR="00183810" w:rsidRPr="00183810" w:rsidRDefault="00183810" w:rsidP="00183810">
      <w:pPr>
        <w:spacing w:line="240" w:lineRule="auto"/>
        <w:ind w:right="73"/>
        <w:jc w:val="both"/>
        <w:rPr>
          <w:rFonts w:cstheme="minorHAnsi"/>
          <w:b/>
          <w:bCs/>
          <w:lang w:val="en-US"/>
        </w:rPr>
      </w:pPr>
    </w:p>
    <w:p w14:paraId="0D9431CC" w14:textId="77777777" w:rsidR="001B312B" w:rsidRPr="005F5CB1" w:rsidRDefault="001B312B" w:rsidP="00754150">
      <w:pPr>
        <w:pStyle w:val="Default"/>
        <w:spacing w:after="160"/>
        <w:rPr>
          <w:rFonts w:asciiTheme="minorHAnsi" w:hAnsiTheme="minorHAnsi" w:cstheme="minorHAnsi"/>
          <w:sz w:val="22"/>
          <w:szCs w:val="22"/>
        </w:rPr>
      </w:pPr>
    </w:p>
    <w:p w14:paraId="4E3D936A" w14:textId="51C79D8A" w:rsidR="000E1AC4" w:rsidRPr="005F5CB1" w:rsidRDefault="000E1AC4" w:rsidP="00754150">
      <w:pPr>
        <w:spacing w:line="240" w:lineRule="auto"/>
        <w:rPr>
          <w:rFonts w:cstheme="minorHAnsi"/>
          <w:i/>
          <w:iCs/>
        </w:rPr>
      </w:pPr>
      <w:r w:rsidRPr="005F5CB1">
        <w:rPr>
          <w:rFonts w:cstheme="minorHAnsi"/>
          <w:i/>
          <w:iCs/>
        </w:rPr>
        <w:t>The IEN is an equal opportunities employer. IEN is committed to a healthy work-life balance, celebrates diversity and is committed to building an inclusive and supportive environment for all employees.</w:t>
      </w:r>
    </w:p>
    <w:p w14:paraId="3E8195E0" w14:textId="77777777" w:rsidR="0078726F" w:rsidRPr="005F5CB1" w:rsidRDefault="0078726F" w:rsidP="00754150">
      <w:pPr>
        <w:spacing w:line="240" w:lineRule="auto"/>
        <w:rPr>
          <w:rFonts w:cstheme="minorHAnsi"/>
          <w:i/>
          <w:iCs/>
        </w:rPr>
      </w:pPr>
    </w:p>
    <w:p w14:paraId="7EA3496D" w14:textId="49D830C7" w:rsidR="0078726F" w:rsidRPr="005F5CB1" w:rsidRDefault="00964DB7" w:rsidP="00754150">
      <w:pPr>
        <w:spacing w:line="240" w:lineRule="auto"/>
        <w:rPr>
          <w:rFonts w:cstheme="minorHAnsi"/>
          <w:b/>
          <w:bCs/>
          <w:i/>
          <w:iCs/>
          <w:sz w:val="24"/>
          <w:szCs w:val="24"/>
        </w:rPr>
      </w:pPr>
      <w:r w:rsidRPr="005F5CB1">
        <w:rPr>
          <w:rFonts w:cstheme="minorHAnsi"/>
          <w:b/>
          <w:bCs/>
          <w:i/>
          <w:iCs/>
          <w:sz w:val="24"/>
          <w:szCs w:val="24"/>
        </w:rPr>
        <w:t xml:space="preserve">This </w:t>
      </w:r>
      <w:r w:rsidR="0078726F" w:rsidRPr="005F5CB1">
        <w:rPr>
          <w:rFonts w:cstheme="minorHAnsi"/>
          <w:b/>
          <w:bCs/>
          <w:i/>
          <w:iCs/>
          <w:sz w:val="24"/>
          <w:szCs w:val="24"/>
        </w:rPr>
        <w:t xml:space="preserve">project is </w:t>
      </w:r>
      <w:r w:rsidR="007C5350" w:rsidRPr="005F5CB1">
        <w:rPr>
          <w:rFonts w:cstheme="minorHAnsi"/>
          <w:b/>
          <w:bCs/>
          <w:i/>
          <w:iCs/>
          <w:sz w:val="24"/>
          <w:szCs w:val="24"/>
        </w:rPr>
        <w:t>supported by PEACEPLUS, a programme managed by the Special EU Programmes Body (SEUPB)</w:t>
      </w:r>
    </w:p>
    <w:p w14:paraId="02F8E3EF" w14:textId="05D42640" w:rsidR="007C5350" w:rsidRPr="005F5CB1" w:rsidRDefault="007C5350" w:rsidP="00754150">
      <w:pPr>
        <w:spacing w:line="240" w:lineRule="auto"/>
        <w:rPr>
          <w:rFonts w:cstheme="minorHAnsi"/>
          <w:i/>
          <w:iCs/>
        </w:rPr>
      </w:pPr>
      <w:r w:rsidRPr="005F5CB1">
        <w:rPr>
          <w:rFonts w:cstheme="minorHAnsi"/>
          <w:b/>
          <w:bCs/>
          <w:i/>
          <w:iCs/>
          <w:noProof/>
          <w:lang w:val="en-GB" w:eastAsia="en-GB"/>
        </w:rPr>
        <w:drawing>
          <wp:anchor distT="0" distB="0" distL="114300" distR="114300" simplePos="0" relativeHeight="251658240" behindDoc="0" locked="0" layoutInCell="1" allowOverlap="1" wp14:anchorId="7FC94554" wp14:editId="070DAF73">
            <wp:simplePos x="0" y="0"/>
            <wp:positionH relativeFrom="margin">
              <wp:align>left</wp:align>
            </wp:positionH>
            <wp:positionV relativeFrom="paragraph">
              <wp:posOffset>40005</wp:posOffset>
            </wp:positionV>
            <wp:extent cx="3400425" cy="2021840"/>
            <wp:effectExtent l="0" t="0" r="0" b="0"/>
            <wp:wrapNone/>
            <wp:docPr id="2001872825" name="Picture 2" descr="A black background with colorful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872825" name="Picture 2" descr="A black background with colorful text and symbol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00425" cy="202184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C5350" w:rsidRPr="005F5CB1" w:rsidSect="0078726F">
      <w:headerReference w:type="default" r:id="rId10"/>
      <w:headerReference w:type="first" r:id="rId11"/>
      <w:pgSz w:w="11906" w:h="16838"/>
      <w:pgMar w:top="397"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29094" w14:textId="77777777" w:rsidR="00F774CE" w:rsidRDefault="00F774CE" w:rsidP="0078726F">
      <w:pPr>
        <w:spacing w:after="0" w:line="240" w:lineRule="auto"/>
      </w:pPr>
      <w:r>
        <w:separator/>
      </w:r>
    </w:p>
  </w:endnote>
  <w:endnote w:type="continuationSeparator" w:id="0">
    <w:p w14:paraId="3EBC9892" w14:textId="77777777" w:rsidR="00F774CE" w:rsidRDefault="00F774CE" w:rsidP="00787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C39AA" w14:textId="77777777" w:rsidR="00F774CE" w:rsidRDefault="00F774CE" w:rsidP="0078726F">
      <w:pPr>
        <w:spacing w:after="0" w:line="240" w:lineRule="auto"/>
      </w:pPr>
      <w:r>
        <w:separator/>
      </w:r>
    </w:p>
  </w:footnote>
  <w:footnote w:type="continuationSeparator" w:id="0">
    <w:p w14:paraId="10863A66" w14:textId="77777777" w:rsidR="00F774CE" w:rsidRDefault="00F774CE" w:rsidP="00787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7A6A" w14:textId="219DB7B5" w:rsidR="0078726F" w:rsidRDefault="0078726F">
    <w:pPr>
      <w:pStyle w:val="Header"/>
    </w:pPr>
  </w:p>
  <w:p w14:paraId="2A0224C7" w14:textId="77777777" w:rsidR="0078726F" w:rsidRDefault="0078726F">
    <w:pPr>
      <w:pStyle w:val="Header"/>
    </w:pPr>
  </w:p>
  <w:p w14:paraId="1B4288CF" w14:textId="49A5BFB3" w:rsidR="0078726F" w:rsidRDefault="007872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53F4" w14:textId="1DD019B8" w:rsidR="003606D8" w:rsidRPr="003606D8" w:rsidRDefault="00A8789E" w:rsidP="003606D8">
    <w:pPr>
      <w:pStyle w:val="Header"/>
    </w:pPr>
    <w:r w:rsidRPr="003606D8">
      <w:rPr>
        <w:noProof/>
      </w:rPr>
      <w:drawing>
        <wp:anchor distT="0" distB="0" distL="114300" distR="114300" simplePos="0" relativeHeight="251659264" behindDoc="0" locked="0" layoutInCell="1" allowOverlap="1" wp14:anchorId="00CEE8D8" wp14:editId="7A7D033C">
          <wp:simplePos x="0" y="0"/>
          <wp:positionH relativeFrom="margin">
            <wp:align>right</wp:align>
          </wp:positionH>
          <wp:positionV relativeFrom="paragraph">
            <wp:posOffset>6350</wp:posOffset>
          </wp:positionV>
          <wp:extent cx="1479550" cy="490541"/>
          <wp:effectExtent l="0" t="0" r="6350" b="5080"/>
          <wp:wrapNone/>
          <wp:docPr id="218666064" name="Picture 2"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666064" name="Picture 2" descr="A close-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4905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312B">
      <w:rPr>
        <w:rFonts w:cstheme="minorHAnsi"/>
        <w:noProof/>
        <w:lang w:val="en-GB" w:eastAsia="en-GB"/>
      </w:rPr>
      <w:drawing>
        <wp:anchor distT="0" distB="0" distL="114300" distR="114300" simplePos="0" relativeHeight="251658240" behindDoc="0" locked="0" layoutInCell="1" allowOverlap="1" wp14:anchorId="43A33301" wp14:editId="1C1BDBDE">
          <wp:simplePos x="0" y="0"/>
          <wp:positionH relativeFrom="margin">
            <wp:align>left</wp:align>
          </wp:positionH>
          <wp:positionV relativeFrom="paragraph">
            <wp:posOffset>6985</wp:posOffset>
          </wp:positionV>
          <wp:extent cx="1816779" cy="505460"/>
          <wp:effectExtent l="0" t="0" r="0" b="8890"/>
          <wp:wrapNone/>
          <wp:docPr id="2060671930"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671930" name="Picture 1" descr="A close up of a sign&#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16779" cy="50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912C0D" w14:textId="25EC74EF" w:rsidR="0078726F" w:rsidRDefault="0078726F" w:rsidP="0078726F">
    <w:pPr>
      <w:pStyle w:val="Header"/>
    </w:pPr>
  </w:p>
  <w:p w14:paraId="2F1AF630" w14:textId="77777777" w:rsidR="0078726F" w:rsidRDefault="0078726F" w:rsidP="0078726F">
    <w:pPr>
      <w:pStyle w:val="Header"/>
    </w:pPr>
  </w:p>
  <w:p w14:paraId="0707D457" w14:textId="77777777" w:rsidR="00A8789E" w:rsidRDefault="00A8789E" w:rsidP="0078726F">
    <w:pPr>
      <w:pStyle w:val="Header"/>
    </w:pPr>
  </w:p>
  <w:p w14:paraId="4A71888F" w14:textId="77777777" w:rsidR="00A8789E" w:rsidRPr="0078726F" w:rsidRDefault="00A8789E" w:rsidP="00787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BFD"/>
    <w:multiLevelType w:val="multilevel"/>
    <w:tmpl w:val="1106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94FA6"/>
    <w:multiLevelType w:val="hybridMultilevel"/>
    <w:tmpl w:val="9C085C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1B5C32"/>
    <w:multiLevelType w:val="hybridMultilevel"/>
    <w:tmpl w:val="71961CC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0BCE22B5"/>
    <w:multiLevelType w:val="multilevel"/>
    <w:tmpl w:val="56D6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503B2"/>
    <w:multiLevelType w:val="multilevel"/>
    <w:tmpl w:val="CB3E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A091A"/>
    <w:multiLevelType w:val="hybridMultilevel"/>
    <w:tmpl w:val="A41668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21763EB"/>
    <w:multiLevelType w:val="multilevel"/>
    <w:tmpl w:val="D712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88475A"/>
    <w:multiLevelType w:val="hybridMultilevel"/>
    <w:tmpl w:val="10D8AE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49E19BE"/>
    <w:multiLevelType w:val="multilevel"/>
    <w:tmpl w:val="AA92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106CCC"/>
    <w:multiLevelType w:val="multilevel"/>
    <w:tmpl w:val="13CE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4D1F07"/>
    <w:multiLevelType w:val="hybridMultilevel"/>
    <w:tmpl w:val="AABC6DAA"/>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48CF7988"/>
    <w:multiLevelType w:val="multilevel"/>
    <w:tmpl w:val="4D48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20538C"/>
    <w:multiLevelType w:val="multilevel"/>
    <w:tmpl w:val="E4F2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BB1972"/>
    <w:multiLevelType w:val="multilevel"/>
    <w:tmpl w:val="BB86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494E7E"/>
    <w:multiLevelType w:val="multilevel"/>
    <w:tmpl w:val="148E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9F7611"/>
    <w:multiLevelType w:val="multilevel"/>
    <w:tmpl w:val="7EE2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41199"/>
    <w:multiLevelType w:val="multilevel"/>
    <w:tmpl w:val="8D6C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274671"/>
    <w:multiLevelType w:val="multilevel"/>
    <w:tmpl w:val="3206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7B0DA2"/>
    <w:multiLevelType w:val="hybridMultilevel"/>
    <w:tmpl w:val="7DB403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6F26589"/>
    <w:multiLevelType w:val="multilevel"/>
    <w:tmpl w:val="F472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FB3BBC"/>
    <w:multiLevelType w:val="multilevel"/>
    <w:tmpl w:val="AA06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2454158">
    <w:abstractNumId w:val="10"/>
  </w:num>
  <w:num w:numId="2" w16cid:durableId="2104102206">
    <w:abstractNumId w:val="17"/>
  </w:num>
  <w:num w:numId="3" w16cid:durableId="859007748">
    <w:abstractNumId w:val="3"/>
  </w:num>
  <w:num w:numId="4" w16cid:durableId="545875375">
    <w:abstractNumId w:val="15"/>
  </w:num>
  <w:num w:numId="5" w16cid:durableId="107043479">
    <w:abstractNumId w:val="16"/>
  </w:num>
  <w:num w:numId="6" w16cid:durableId="1075711832">
    <w:abstractNumId w:val="0"/>
  </w:num>
  <w:num w:numId="7" w16cid:durableId="22831645">
    <w:abstractNumId w:val="6"/>
  </w:num>
  <w:num w:numId="8" w16cid:durableId="2136560556">
    <w:abstractNumId w:val="8"/>
  </w:num>
  <w:num w:numId="9" w16cid:durableId="679893380">
    <w:abstractNumId w:val="5"/>
  </w:num>
  <w:num w:numId="10" w16cid:durableId="1451170292">
    <w:abstractNumId w:val="1"/>
  </w:num>
  <w:num w:numId="11" w16cid:durableId="551505329">
    <w:abstractNumId w:val="14"/>
  </w:num>
  <w:num w:numId="12" w16cid:durableId="1474373113">
    <w:abstractNumId w:val="12"/>
  </w:num>
  <w:num w:numId="13" w16cid:durableId="2137285789">
    <w:abstractNumId w:val="19"/>
  </w:num>
  <w:num w:numId="14" w16cid:durableId="1314409994">
    <w:abstractNumId w:val="4"/>
  </w:num>
  <w:num w:numId="15" w16cid:durableId="181356345">
    <w:abstractNumId w:val="20"/>
  </w:num>
  <w:num w:numId="16" w16cid:durableId="1081296062">
    <w:abstractNumId w:val="9"/>
  </w:num>
  <w:num w:numId="17" w16cid:durableId="160045208">
    <w:abstractNumId w:val="11"/>
  </w:num>
  <w:num w:numId="18" w16cid:durableId="1552498636">
    <w:abstractNumId w:val="13"/>
  </w:num>
  <w:num w:numId="19" w16cid:durableId="707027186">
    <w:abstractNumId w:val="18"/>
  </w:num>
  <w:num w:numId="20" w16cid:durableId="1022627733">
    <w:abstractNumId w:val="2"/>
  </w:num>
  <w:num w:numId="21" w16cid:durableId="10069848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AC4"/>
    <w:rsid w:val="00010221"/>
    <w:rsid w:val="00011577"/>
    <w:rsid w:val="00074126"/>
    <w:rsid w:val="000C2389"/>
    <w:rsid w:val="000E1AC4"/>
    <w:rsid w:val="000E1C90"/>
    <w:rsid w:val="00101BBD"/>
    <w:rsid w:val="00146AB6"/>
    <w:rsid w:val="00171767"/>
    <w:rsid w:val="00172671"/>
    <w:rsid w:val="00183810"/>
    <w:rsid w:val="001B312B"/>
    <w:rsid w:val="001B7D7F"/>
    <w:rsid w:val="0024491C"/>
    <w:rsid w:val="002A79FB"/>
    <w:rsid w:val="002B34FB"/>
    <w:rsid w:val="002E09DC"/>
    <w:rsid w:val="003606D8"/>
    <w:rsid w:val="00390232"/>
    <w:rsid w:val="00396522"/>
    <w:rsid w:val="003E59DB"/>
    <w:rsid w:val="003F34D5"/>
    <w:rsid w:val="00406A21"/>
    <w:rsid w:val="00410C17"/>
    <w:rsid w:val="00466A7E"/>
    <w:rsid w:val="004947FD"/>
    <w:rsid w:val="004B3022"/>
    <w:rsid w:val="004E60CE"/>
    <w:rsid w:val="00540D2C"/>
    <w:rsid w:val="005F5226"/>
    <w:rsid w:val="005F5CB1"/>
    <w:rsid w:val="006D0EAD"/>
    <w:rsid w:val="00754150"/>
    <w:rsid w:val="00754273"/>
    <w:rsid w:val="00784A0B"/>
    <w:rsid w:val="0078726F"/>
    <w:rsid w:val="007A0378"/>
    <w:rsid w:val="007B1EF2"/>
    <w:rsid w:val="007C5350"/>
    <w:rsid w:val="007D3ED0"/>
    <w:rsid w:val="00825358"/>
    <w:rsid w:val="008650AC"/>
    <w:rsid w:val="008C1741"/>
    <w:rsid w:val="008D7AE5"/>
    <w:rsid w:val="008F09CA"/>
    <w:rsid w:val="00900D22"/>
    <w:rsid w:val="00907EFA"/>
    <w:rsid w:val="00964DB7"/>
    <w:rsid w:val="009E5D8B"/>
    <w:rsid w:val="00A7009D"/>
    <w:rsid w:val="00A8789E"/>
    <w:rsid w:val="00AD16C3"/>
    <w:rsid w:val="00B5654E"/>
    <w:rsid w:val="00B579BF"/>
    <w:rsid w:val="00C82052"/>
    <w:rsid w:val="00C875F1"/>
    <w:rsid w:val="00D14A50"/>
    <w:rsid w:val="00D34A57"/>
    <w:rsid w:val="00DA1D7E"/>
    <w:rsid w:val="00DC2FA1"/>
    <w:rsid w:val="00F110A8"/>
    <w:rsid w:val="00F774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CD4D0"/>
  <w15:chartTrackingRefBased/>
  <w15:docId w15:val="{B54C6024-EB46-4049-B824-45FFA080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1AC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D0EAD"/>
    <w:pPr>
      <w:spacing w:after="0" w:line="240" w:lineRule="auto"/>
      <w:ind w:left="720"/>
      <w:contextualSpacing/>
    </w:pPr>
    <w:rPr>
      <w:rFonts w:ascii="Tahoma" w:eastAsia="Times New Roman" w:hAnsi="Tahoma" w:cs="Times New Roman"/>
      <w:sz w:val="24"/>
      <w:szCs w:val="24"/>
      <w:lang w:val="en-GB" w:eastAsia="en-GB"/>
    </w:rPr>
  </w:style>
  <w:style w:type="paragraph" w:styleId="NormalWeb">
    <w:name w:val="Normal (Web)"/>
    <w:basedOn w:val="Normal"/>
    <w:uiPriority w:val="99"/>
    <w:semiHidden/>
    <w:unhideWhenUsed/>
    <w:rsid w:val="00964DB7"/>
    <w:rPr>
      <w:rFonts w:ascii="Times New Roman" w:hAnsi="Times New Roman" w:cs="Times New Roman"/>
      <w:sz w:val="24"/>
      <w:szCs w:val="24"/>
    </w:rPr>
  </w:style>
  <w:style w:type="paragraph" w:styleId="Header">
    <w:name w:val="header"/>
    <w:basedOn w:val="Normal"/>
    <w:link w:val="HeaderChar"/>
    <w:uiPriority w:val="99"/>
    <w:unhideWhenUsed/>
    <w:rsid w:val="007872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26F"/>
  </w:style>
  <w:style w:type="paragraph" w:styleId="Footer">
    <w:name w:val="footer"/>
    <w:basedOn w:val="Normal"/>
    <w:link w:val="FooterChar"/>
    <w:uiPriority w:val="99"/>
    <w:unhideWhenUsed/>
    <w:rsid w:val="007872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26F"/>
  </w:style>
  <w:style w:type="character" w:styleId="CommentReference">
    <w:name w:val="annotation reference"/>
    <w:basedOn w:val="DefaultParagraphFont"/>
    <w:uiPriority w:val="99"/>
    <w:semiHidden/>
    <w:unhideWhenUsed/>
    <w:rsid w:val="00074126"/>
    <w:rPr>
      <w:sz w:val="16"/>
      <w:szCs w:val="16"/>
    </w:rPr>
  </w:style>
  <w:style w:type="paragraph" w:styleId="CommentText">
    <w:name w:val="annotation text"/>
    <w:basedOn w:val="Normal"/>
    <w:link w:val="CommentTextChar"/>
    <w:uiPriority w:val="99"/>
    <w:semiHidden/>
    <w:unhideWhenUsed/>
    <w:rsid w:val="00074126"/>
    <w:pPr>
      <w:spacing w:line="240" w:lineRule="auto"/>
    </w:pPr>
    <w:rPr>
      <w:sz w:val="20"/>
      <w:szCs w:val="20"/>
    </w:rPr>
  </w:style>
  <w:style w:type="character" w:customStyle="1" w:styleId="CommentTextChar">
    <w:name w:val="Comment Text Char"/>
    <w:basedOn w:val="DefaultParagraphFont"/>
    <w:link w:val="CommentText"/>
    <w:uiPriority w:val="99"/>
    <w:semiHidden/>
    <w:rsid w:val="00074126"/>
    <w:rPr>
      <w:sz w:val="20"/>
      <w:szCs w:val="20"/>
    </w:rPr>
  </w:style>
  <w:style w:type="paragraph" w:styleId="CommentSubject">
    <w:name w:val="annotation subject"/>
    <w:basedOn w:val="CommentText"/>
    <w:next w:val="CommentText"/>
    <w:link w:val="CommentSubjectChar"/>
    <w:uiPriority w:val="99"/>
    <w:semiHidden/>
    <w:unhideWhenUsed/>
    <w:rsid w:val="00074126"/>
    <w:rPr>
      <w:b/>
      <w:bCs/>
    </w:rPr>
  </w:style>
  <w:style w:type="character" w:customStyle="1" w:styleId="CommentSubjectChar">
    <w:name w:val="Comment Subject Char"/>
    <w:basedOn w:val="CommentTextChar"/>
    <w:link w:val="CommentSubject"/>
    <w:uiPriority w:val="99"/>
    <w:semiHidden/>
    <w:rsid w:val="00074126"/>
    <w:rPr>
      <w:b/>
      <w:bCs/>
      <w:sz w:val="20"/>
      <w:szCs w:val="20"/>
    </w:rPr>
  </w:style>
  <w:style w:type="paragraph" w:styleId="BalloonText">
    <w:name w:val="Balloon Text"/>
    <w:basedOn w:val="Normal"/>
    <w:link w:val="BalloonTextChar"/>
    <w:uiPriority w:val="99"/>
    <w:semiHidden/>
    <w:unhideWhenUsed/>
    <w:rsid w:val="00074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126"/>
    <w:rPr>
      <w:rFonts w:ascii="Segoe UI" w:hAnsi="Segoe UI" w:cs="Segoe UI"/>
      <w:sz w:val="18"/>
      <w:szCs w:val="18"/>
    </w:rPr>
  </w:style>
  <w:style w:type="paragraph" w:styleId="Revision">
    <w:name w:val="Revision"/>
    <w:hidden/>
    <w:uiPriority w:val="99"/>
    <w:semiHidden/>
    <w:rsid w:val="002B34FB"/>
    <w:pPr>
      <w:spacing w:after="0" w:line="240" w:lineRule="auto"/>
    </w:pPr>
  </w:style>
  <w:style w:type="character" w:styleId="Hyperlink">
    <w:name w:val="Hyperlink"/>
    <w:basedOn w:val="DefaultParagraphFont"/>
    <w:uiPriority w:val="99"/>
    <w:unhideWhenUsed/>
    <w:rsid w:val="00183810"/>
    <w:rPr>
      <w:color w:val="0563C1" w:themeColor="hyperlink"/>
      <w:u w:val="single"/>
    </w:rPr>
  </w:style>
  <w:style w:type="character" w:styleId="UnresolvedMention">
    <w:name w:val="Unresolved Mention"/>
    <w:basedOn w:val="DefaultParagraphFont"/>
    <w:uiPriority w:val="99"/>
    <w:semiHidden/>
    <w:unhideWhenUsed/>
    <w:rsid w:val="00183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ien.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bs@ien.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1703</Words>
  <Characters>9712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Ciesielski</dc:creator>
  <cp:keywords/>
  <dc:description/>
  <cp:lastModifiedBy>Ciaran Brennan</cp:lastModifiedBy>
  <cp:revision>2</cp:revision>
  <cp:lastPrinted>2023-12-20T13:23:00Z</cp:lastPrinted>
  <dcterms:created xsi:type="dcterms:W3CDTF">2026-02-13T13:19:00Z</dcterms:created>
  <dcterms:modified xsi:type="dcterms:W3CDTF">2026-02-13T13:19:00Z</dcterms:modified>
</cp:coreProperties>
</file>